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5349" w14:textId="77777777" w:rsidR="00713FC0" w:rsidRPr="005658DB" w:rsidRDefault="00713FC0" w:rsidP="00A63FF8">
      <w:pPr>
        <w:spacing w:line="330" w:lineRule="atLeast"/>
        <w:ind w:left="540" w:right="540"/>
        <w:rPr>
          <w:rStyle w:val="Strong"/>
          <w:rFonts w:ascii="Open Sans" w:hAnsi="Open Sans" w:cs="Open Sans"/>
          <w:color w:val="000000" w:themeColor="text1"/>
        </w:rPr>
      </w:pPr>
    </w:p>
    <w:p w14:paraId="0AD2BA42" w14:textId="2DF5B06F" w:rsidR="00A63FF8" w:rsidRPr="005658DB" w:rsidRDefault="00A63FF8" w:rsidP="00A63FF8">
      <w:pPr>
        <w:spacing w:line="330" w:lineRule="atLeast"/>
        <w:ind w:left="540" w:right="540"/>
        <w:rPr>
          <w:rStyle w:val="Strong"/>
          <w:rFonts w:ascii="Open Sans" w:hAnsi="Open Sans" w:cs="Open Sans"/>
          <w:color w:val="000000" w:themeColor="text1"/>
        </w:rPr>
      </w:pPr>
      <w:r w:rsidRPr="005658DB">
        <w:rPr>
          <w:rStyle w:val="Strong"/>
          <w:rFonts w:ascii="Open Sans" w:hAnsi="Open Sans" w:cs="Open Sans"/>
          <w:color w:val="000000" w:themeColor="text1"/>
        </w:rPr>
        <w:t xml:space="preserve">Subject Line: Searching for quality, full-time virtual learning? </w:t>
      </w:r>
    </w:p>
    <w:p w14:paraId="51401C0A" w14:textId="77777777" w:rsidR="00A63FF8" w:rsidRPr="005658DB" w:rsidRDefault="00A63FF8" w:rsidP="00A63FF8">
      <w:pPr>
        <w:pStyle w:val="NormalWeb"/>
        <w:spacing w:line="300" w:lineRule="atLeast"/>
        <w:ind w:left="540" w:right="540"/>
        <w:rPr>
          <w:rStyle w:val="Strong"/>
          <w:rFonts w:ascii="Open Sans" w:eastAsia="Calibri" w:hAnsi="Open Sans" w:cs="Open Sans"/>
          <w:color w:val="000000" w:themeColor="text1"/>
          <w:sz w:val="22"/>
          <w:szCs w:val="22"/>
        </w:rPr>
      </w:pPr>
      <w:r w:rsidRPr="005658DB">
        <w:rPr>
          <w:rStyle w:val="Strong"/>
          <w:rFonts w:ascii="Open Sans" w:eastAsia="Calibri" w:hAnsi="Open Sans" w:cs="Open Sans"/>
          <w:color w:val="000000" w:themeColor="text1"/>
          <w:sz w:val="22"/>
          <w:szCs w:val="22"/>
        </w:rPr>
        <w:t xml:space="preserve">There are many considerations when choosing the right educational approach for your child.  </w:t>
      </w:r>
    </w:p>
    <w:p w14:paraId="23808FF7" w14:textId="5B4999A0" w:rsidR="00A63FF8" w:rsidRPr="005658DB" w:rsidRDefault="00A63FF8" w:rsidP="00A63FF8">
      <w:pPr>
        <w:pStyle w:val="NormalWeb"/>
        <w:spacing w:line="300" w:lineRule="atLeast"/>
        <w:ind w:left="540" w:right="540"/>
        <w:rPr>
          <w:rFonts w:ascii="Open Sans" w:hAnsi="Open Sans" w:cs="Open Sans"/>
          <w:bCs/>
          <w:color w:val="000000" w:themeColor="text1"/>
          <w:sz w:val="22"/>
          <w:szCs w:val="22"/>
        </w:rPr>
      </w:pPr>
      <w:r w:rsidRPr="005658DB">
        <w:rPr>
          <w:rFonts w:ascii="Open Sans" w:hAnsi="Open Sans" w:cs="Open Sans"/>
          <w:b/>
          <w:bCs/>
          <w:i/>
          <w:color w:val="EB0B6C"/>
          <w:sz w:val="22"/>
          <w:szCs w:val="22"/>
        </w:rPr>
        <w:t>{School Name}</w:t>
      </w:r>
      <w:r w:rsidRPr="005658DB">
        <w:rPr>
          <w:rFonts w:ascii="Open Sans" w:hAnsi="Open Sans" w:cs="Open Sans"/>
          <w:sz w:val="22"/>
          <w:szCs w:val="22"/>
        </w:rPr>
        <w:t xml:space="preserve"> </w:t>
      </w:r>
      <w:r w:rsidRPr="005658DB">
        <w:rPr>
          <w:rStyle w:val="Strong"/>
          <w:rFonts w:ascii="Open Sans" w:eastAsia="Calibri" w:hAnsi="Open Sans" w:cs="Open Sans"/>
          <w:b w:val="0"/>
          <w:bCs w:val="0"/>
          <w:color w:val="000000" w:themeColor="text1"/>
          <w:sz w:val="22"/>
          <w:szCs w:val="22"/>
        </w:rPr>
        <w:t>is here to provide a</w:t>
      </w:r>
      <w:r w:rsidRPr="005658DB">
        <w:rPr>
          <w:rStyle w:val="Strong"/>
          <w:rFonts w:ascii="Open Sans" w:eastAsia="Calibri" w:hAnsi="Open Sans" w:cs="Open Sans"/>
          <w:color w:val="000000" w:themeColor="text1"/>
          <w:sz w:val="22"/>
          <w:szCs w:val="22"/>
        </w:rPr>
        <w:t xml:space="preserve"> </w:t>
      </w:r>
      <w:r w:rsidRPr="005658DB">
        <w:rPr>
          <w:rFonts w:ascii="Open Sans" w:hAnsi="Open Sans" w:cs="Open Sans"/>
          <w:color w:val="000000" w:themeColor="text1"/>
          <w:sz w:val="22"/>
          <w:szCs w:val="22"/>
          <w:shd w:val="clear" w:color="auto" w:fill="FFFFFF"/>
        </w:rPr>
        <w:t>high-quality, home-based virtual learning opportunity for students in</w:t>
      </w:r>
      <w:r w:rsidR="001720E1" w:rsidRPr="005658DB">
        <w:rPr>
          <w:rFonts w:ascii="Open Sans" w:hAnsi="Open Sans" w:cs="Open Sans"/>
          <w:color w:val="000000" w:themeColor="text1"/>
          <w:sz w:val="22"/>
          <w:szCs w:val="22"/>
          <w:shd w:val="clear" w:color="auto" w:fill="FFFFFF"/>
        </w:rPr>
        <w:t xml:space="preserve"> grades</w:t>
      </w:r>
      <w:r w:rsidRPr="005658DB">
        <w:rPr>
          <w:rFonts w:ascii="Open Sans" w:hAnsi="Open Sans" w:cs="Open Sans"/>
          <w:color w:val="000000" w:themeColor="text1"/>
          <w:sz w:val="22"/>
          <w:szCs w:val="22"/>
          <w:shd w:val="clear" w:color="auto" w:fill="FFFFFF"/>
        </w:rPr>
        <w:t xml:space="preserve"> </w:t>
      </w:r>
      <w:r w:rsidRPr="005658DB">
        <w:rPr>
          <w:rFonts w:ascii="Open Sans" w:hAnsi="Open Sans" w:cs="Open Sans"/>
          <w:b/>
          <w:i/>
          <w:iCs/>
          <w:color w:val="EB0B6C"/>
          <w:sz w:val="22"/>
          <w:szCs w:val="22"/>
        </w:rPr>
        <w:t>{Grade Range}</w:t>
      </w:r>
      <w:r w:rsidRPr="005658DB">
        <w:rPr>
          <w:rFonts w:ascii="Open Sans" w:hAnsi="Open Sans" w:cs="Open Sans"/>
          <w:color w:val="000000" w:themeColor="text1"/>
          <w:sz w:val="22"/>
          <w:szCs w:val="22"/>
          <w:shd w:val="clear" w:color="auto" w:fill="FFFFFF"/>
        </w:rPr>
        <w:t xml:space="preserve">. Our tuition-free virtual program is the perfect option for families looking for </w:t>
      </w:r>
      <w:r w:rsidR="005658DB">
        <w:rPr>
          <w:rFonts w:ascii="Open Sans" w:hAnsi="Open Sans" w:cs="Open Sans"/>
          <w:color w:val="000000" w:themeColor="text1"/>
          <w:sz w:val="22"/>
          <w:szCs w:val="22"/>
          <w:shd w:val="clear" w:color="auto" w:fill="FFFFFF"/>
        </w:rPr>
        <w:t>first-rate</w:t>
      </w:r>
      <w:r w:rsidRPr="005658DB">
        <w:rPr>
          <w:rFonts w:ascii="Open Sans" w:hAnsi="Open Sans" w:cs="Open Sans"/>
          <w:color w:val="000000" w:themeColor="text1"/>
          <w:sz w:val="22"/>
          <w:szCs w:val="22"/>
          <w:shd w:val="clear" w:color="auto" w:fill="FFFFFF"/>
        </w:rPr>
        <w:t xml:space="preserve">, supportive online learning. Parents and staff in the </w:t>
      </w:r>
      <w:r w:rsidRPr="005658DB">
        <w:rPr>
          <w:rFonts w:ascii="Open Sans" w:hAnsi="Open Sans" w:cs="Open Sans"/>
          <w:b/>
          <w:bCs/>
          <w:i/>
          <w:color w:val="EB0B6C"/>
          <w:sz w:val="22"/>
          <w:szCs w:val="22"/>
        </w:rPr>
        <w:t>{School Name}</w:t>
      </w:r>
      <w:r w:rsidRPr="005658DB">
        <w:rPr>
          <w:rFonts w:ascii="Open Sans" w:hAnsi="Open Sans" w:cs="Open Sans"/>
          <w:sz w:val="22"/>
          <w:szCs w:val="22"/>
        </w:rPr>
        <w:t xml:space="preserve"> </w:t>
      </w:r>
      <w:r w:rsidRPr="005658DB">
        <w:rPr>
          <w:rFonts w:ascii="Open Sans" w:hAnsi="Open Sans" w:cs="Open Sans"/>
          <w:sz w:val="22"/>
          <w:szCs w:val="22"/>
          <w:shd w:val="clear" w:color="auto" w:fill="FFFFFF"/>
        </w:rPr>
        <w:t>program</w:t>
      </w:r>
      <w:r w:rsidRPr="005658DB">
        <w:rPr>
          <w:rFonts w:ascii="Open Sans" w:hAnsi="Open Sans" w:cs="Open Sans"/>
          <w:color w:val="000000" w:themeColor="text1"/>
          <w:sz w:val="22"/>
          <w:szCs w:val="22"/>
          <w:shd w:val="clear" w:color="auto" w:fill="FFFFFF"/>
        </w:rPr>
        <w:t xml:space="preserve"> work together to keep our students en</w:t>
      </w:r>
      <w:r w:rsidRPr="005658DB">
        <w:rPr>
          <w:rStyle w:val="BodycopyChar"/>
          <w:rFonts w:cs="Open Sans"/>
          <w:sz w:val="22"/>
          <w:szCs w:val="22"/>
        </w:rPr>
        <w:t xml:space="preserve">gaged and excited about learning. </w:t>
      </w:r>
      <w:r w:rsidR="00B5750C" w:rsidRPr="005658DB">
        <w:rPr>
          <w:rStyle w:val="BodycopyChar"/>
          <w:rFonts w:cs="Open Sans"/>
          <w:sz w:val="22"/>
          <w:szCs w:val="22"/>
        </w:rPr>
        <w:t>Flexibility</w:t>
      </w:r>
      <w:r w:rsidR="005658DB">
        <w:rPr>
          <w:rStyle w:val="BodycopyChar"/>
          <w:rFonts w:cs="Open Sans"/>
          <w:sz w:val="22"/>
          <w:szCs w:val="22"/>
        </w:rPr>
        <w:t xml:space="preserve">; </w:t>
      </w:r>
      <w:r w:rsidR="00B5750C" w:rsidRPr="005658DB">
        <w:rPr>
          <w:rStyle w:val="BodycopyChar"/>
          <w:rFonts w:cs="Open Sans"/>
          <w:sz w:val="22"/>
          <w:szCs w:val="22"/>
        </w:rPr>
        <w:t>support</w:t>
      </w:r>
      <w:r w:rsidR="005658DB">
        <w:rPr>
          <w:rStyle w:val="BodycopyChar"/>
          <w:rFonts w:cs="Open Sans"/>
          <w:sz w:val="22"/>
          <w:szCs w:val="22"/>
        </w:rPr>
        <w:t>;</w:t>
      </w:r>
      <w:r w:rsidR="00B5750C" w:rsidRPr="005658DB">
        <w:rPr>
          <w:rStyle w:val="BodycopyChar"/>
          <w:rFonts w:cs="Open Sans"/>
          <w:sz w:val="22"/>
          <w:szCs w:val="22"/>
        </w:rPr>
        <w:t xml:space="preserve"> and trusted</w:t>
      </w:r>
      <w:r w:rsidR="005658DB">
        <w:rPr>
          <w:rStyle w:val="BodycopyChar"/>
          <w:rFonts w:cs="Open Sans"/>
          <w:sz w:val="22"/>
          <w:szCs w:val="22"/>
        </w:rPr>
        <w:t>, award-winning</w:t>
      </w:r>
      <w:r w:rsidRPr="005658DB">
        <w:rPr>
          <w:rStyle w:val="BodycopyChar"/>
          <w:rFonts w:cs="Open Sans"/>
          <w:sz w:val="22"/>
          <w:szCs w:val="22"/>
        </w:rPr>
        <w:t xml:space="preserve"> courses</w:t>
      </w:r>
      <w:r w:rsidRPr="005658DB">
        <w:rPr>
          <w:rFonts w:ascii="Open Sans" w:hAnsi="Open Sans" w:cs="Open Sans"/>
          <w:color w:val="000000" w:themeColor="text1"/>
          <w:sz w:val="22"/>
          <w:szCs w:val="22"/>
        </w:rPr>
        <w:t xml:space="preserve"> are just a few of the many advantages of this exciting learning alternative. </w:t>
      </w:r>
      <w:r w:rsidRPr="005658DB">
        <w:rPr>
          <w:rFonts w:ascii="Open Sans" w:hAnsi="Open Sans" w:cs="Open Sans"/>
          <w:b/>
          <w:color w:val="000000" w:themeColor="text1"/>
          <w:sz w:val="22"/>
          <w:szCs w:val="22"/>
        </w:rPr>
        <w:t>These benefits are available for your child </w:t>
      </w:r>
      <w:r w:rsidRPr="005658DB">
        <w:rPr>
          <w:rStyle w:val="Emphasis"/>
          <w:rFonts w:ascii="Open Sans" w:hAnsi="Open Sans" w:cs="Open Sans"/>
          <w:b/>
          <w:color w:val="000000" w:themeColor="text1"/>
          <w:sz w:val="22"/>
          <w:szCs w:val="22"/>
        </w:rPr>
        <w:t>tuition-free</w:t>
      </w:r>
      <w:r w:rsidRPr="005658DB">
        <w:rPr>
          <w:rFonts w:ascii="Open Sans" w:hAnsi="Open Sans" w:cs="Open Sans"/>
          <w:b/>
          <w:color w:val="000000" w:themeColor="text1"/>
          <w:sz w:val="22"/>
          <w:szCs w:val="22"/>
        </w:rPr>
        <w:t> through </w:t>
      </w:r>
      <w:r w:rsidRPr="005658DB">
        <w:rPr>
          <w:rFonts w:ascii="Open Sans" w:hAnsi="Open Sans" w:cs="Open Sans"/>
          <w:b/>
          <w:bCs/>
          <w:i/>
          <w:color w:val="EB0B6C"/>
          <w:sz w:val="22"/>
          <w:szCs w:val="22"/>
        </w:rPr>
        <w:t>{School Name}</w:t>
      </w:r>
      <w:r w:rsidRPr="005658DB">
        <w:rPr>
          <w:rFonts w:ascii="Open Sans" w:hAnsi="Open Sans" w:cs="Open Sans"/>
          <w:sz w:val="22"/>
          <w:szCs w:val="22"/>
        </w:rPr>
        <w:t xml:space="preserve"> </w:t>
      </w:r>
      <w:r w:rsidRPr="005658DB">
        <w:rPr>
          <w:rFonts w:ascii="Open Sans" w:hAnsi="Open Sans" w:cs="Open Sans"/>
          <w:b/>
          <w:color w:val="000000" w:themeColor="text1"/>
          <w:sz w:val="22"/>
          <w:szCs w:val="22"/>
        </w:rPr>
        <w:t xml:space="preserve">for grades </w:t>
      </w:r>
      <w:r w:rsidRPr="005658DB">
        <w:rPr>
          <w:rFonts w:ascii="Open Sans" w:hAnsi="Open Sans" w:cs="Open Sans"/>
          <w:b/>
          <w:i/>
          <w:iCs/>
          <w:color w:val="EB0B6C"/>
          <w:sz w:val="22"/>
          <w:szCs w:val="22"/>
        </w:rPr>
        <w:t>{Grade Range}</w:t>
      </w:r>
      <w:r w:rsidRPr="005658DB">
        <w:rPr>
          <w:rFonts w:ascii="Open Sans" w:hAnsi="Open Sans" w:cs="Open Sans"/>
          <w:b/>
          <w:color w:val="000000" w:themeColor="text1"/>
          <w:sz w:val="22"/>
          <w:szCs w:val="22"/>
        </w:rPr>
        <w:t>.</w:t>
      </w:r>
    </w:p>
    <w:p w14:paraId="161FB287" w14:textId="77777777" w:rsidR="00A63FF8" w:rsidRPr="005658DB" w:rsidRDefault="00A63FF8" w:rsidP="00A63FF8">
      <w:pPr>
        <w:pStyle w:val="NormalWeb"/>
        <w:spacing w:line="300" w:lineRule="atLeast"/>
        <w:ind w:left="540" w:right="540"/>
        <w:rPr>
          <w:rFonts w:ascii="Open Sans" w:hAnsi="Open Sans" w:cs="Open Sans"/>
          <w:color w:val="000000" w:themeColor="text1"/>
          <w:sz w:val="22"/>
          <w:szCs w:val="22"/>
        </w:rPr>
      </w:pPr>
      <w:r w:rsidRPr="005658DB">
        <w:rPr>
          <w:rStyle w:val="Strong"/>
          <w:rFonts w:ascii="Open Sans" w:eastAsia="Calibri" w:hAnsi="Open Sans" w:cs="Open Sans"/>
          <w:color w:val="000000" w:themeColor="text1"/>
          <w:sz w:val="22"/>
          <w:szCs w:val="22"/>
        </w:rPr>
        <w:t>What you can expect from </w:t>
      </w:r>
      <w:r w:rsidRPr="005658DB">
        <w:rPr>
          <w:rStyle w:val="il"/>
          <w:rFonts w:ascii="Open Sans" w:hAnsi="Open Sans" w:cs="Open Sans"/>
          <w:b/>
          <w:bCs/>
          <w:i/>
          <w:iCs/>
          <w:color w:val="EB0B6C"/>
          <w:sz w:val="22"/>
          <w:szCs w:val="22"/>
        </w:rPr>
        <w:t>{School Name}</w:t>
      </w:r>
      <w:r w:rsidRPr="005658DB">
        <w:rPr>
          <w:rStyle w:val="Strong"/>
          <w:rFonts w:ascii="Open Sans" w:eastAsia="Calibri" w:hAnsi="Open Sans" w:cs="Open Sans"/>
          <w:color w:val="000000" w:themeColor="text1"/>
          <w:sz w:val="22"/>
          <w:szCs w:val="22"/>
        </w:rPr>
        <w:t>:</w:t>
      </w:r>
    </w:p>
    <w:p w14:paraId="59109692" w14:textId="7F83E97B" w:rsidR="00A63FF8" w:rsidRPr="005658DB" w:rsidRDefault="00233F90" w:rsidP="00A63FF8">
      <w:pPr>
        <w:pStyle w:val="ListParagraph"/>
        <w:numPr>
          <w:ilvl w:val="0"/>
          <w:numId w:val="4"/>
        </w:numPr>
        <w:spacing w:before="100" w:beforeAutospacing="1" w:after="100" w:afterAutospacing="1" w:line="300" w:lineRule="atLeast"/>
        <w:ind w:left="810" w:right="540" w:hanging="270"/>
        <w:rPr>
          <w:rFonts w:cs="Open Sans"/>
          <w:color w:val="000000" w:themeColor="text1"/>
        </w:rPr>
      </w:pPr>
      <w:r w:rsidRPr="005658DB">
        <w:rPr>
          <w:rFonts w:cs="Open Sans"/>
          <w:b/>
          <w:color w:val="000000" w:themeColor="text1"/>
        </w:rPr>
        <w:t xml:space="preserve">Access </w:t>
      </w:r>
      <w:r w:rsidR="00A63FF8" w:rsidRPr="005658DB">
        <w:rPr>
          <w:rFonts w:cs="Open Sans"/>
          <w:b/>
          <w:color w:val="000000" w:themeColor="text1"/>
        </w:rPr>
        <w:t xml:space="preserve">to Edmentum’s </w:t>
      </w:r>
      <w:r w:rsidRPr="005658DB">
        <w:rPr>
          <w:rFonts w:cs="Open Sans"/>
          <w:b/>
          <w:color w:val="000000" w:themeColor="text1"/>
        </w:rPr>
        <w:t>award-winning catalog</w:t>
      </w:r>
      <w:r w:rsidR="00A63FF8" w:rsidRPr="005658DB">
        <w:rPr>
          <w:rFonts w:cs="Open Sans"/>
          <w:b/>
          <w:color w:val="000000" w:themeColor="text1"/>
        </w:rPr>
        <w:t xml:space="preserve"> of over 400 courses</w:t>
      </w:r>
    </w:p>
    <w:p w14:paraId="358ABD25" w14:textId="167536F8" w:rsidR="00A63FF8" w:rsidRPr="005658DB" w:rsidRDefault="002F363F" w:rsidP="00A63FF8">
      <w:pPr>
        <w:pStyle w:val="ListParagraph"/>
        <w:numPr>
          <w:ilvl w:val="0"/>
          <w:numId w:val="4"/>
        </w:numPr>
        <w:spacing w:before="100" w:beforeAutospacing="1" w:after="100" w:afterAutospacing="1" w:line="300" w:lineRule="atLeast"/>
        <w:ind w:left="810" w:right="540" w:hanging="270"/>
        <w:rPr>
          <w:rFonts w:cs="Open Sans"/>
          <w:color w:val="000000" w:themeColor="text1"/>
        </w:rPr>
      </w:pPr>
      <w:r w:rsidRPr="005658DB">
        <w:rPr>
          <w:rFonts w:cs="Open Sans"/>
          <w:b/>
          <w:bCs/>
          <w:color w:val="000000" w:themeColor="text1"/>
        </w:rPr>
        <w:t>Ongoing, p</w:t>
      </w:r>
      <w:r w:rsidR="00A63FF8" w:rsidRPr="005658DB">
        <w:rPr>
          <w:rFonts w:cs="Open Sans"/>
          <w:b/>
          <w:bCs/>
          <w:color w:val="000000" w:themeColor="text1"/>
        </w:rPr>
        <w:t>ersonal support from </w:t>
      </w:r>
      <w:r w:rsidR="00A63FF8" w:rsidRPr="005658DB">
        <w:rPr>
          <w:rFonts w:cs="Open Sans"/>
          <w:b/>
          <w:bCs/>
          <w:i/>
          <w:iCs/>
          <w:color w:val="EB0B6C"/>
        </w:rPr>
        <w:t>{STATE}</w:t>
      </w:r>
      <w:r w:rsidR="00925036" w:rsidRPr="005658DB">
        <w:rPr>
          <w:rFonts w:cs="Open Sans"/>
          <w:b/>
          <w:bCs/>
          <w:color w:val="000000" w:themeColor="text1"/>
        </w:rPr>
        <w:t>-</w:t>
      </w:r>
      <w:r w:rsidR="00A63FF8" w:rsidRPr="005658DB">
        <w:rPr>
          <w:rFonts w:cs="Open Sans"/>
          <w:b/>
          <w:bCs/>
          <w:color w:val="000000" w:themeColor="text1"/>
        </w:rPr>
        <w:t xml:space="preserve">certified teachers </w:t>
      </w:r>
      <w:r w:rsidR="00A63FF8" w:rsidRPr="005658DB">
        <w:rPr>
          <w:rFonts w:cs="Open Sans"/>
          <w:color w:val="000000" w:themeColor="text1"/>
        </w:rPr>
        <w:t>experienced in virtual learning</w:t>
      </w:r>
    </w:p>
    <w:p w14:paraId="2686F901" w14:textId="77777777" w:rsidR="00A63FF8" w:rsidRPr="005658DB" w:rsidRDefault="00A63FF8" w:rsidP="00A63FF8">
      <w:pPr>
        <w:pStyle w:val="ListParagraph"/>
        <w:numPr>
          <w:ilvl w:val="0"/>
          <w:numId w:val="4"/>
        </w:numPr>
        <w:spacing w:before="100" w:beforeAutospacing="1" w:after="100" w:afterAutospacing="1" w:line="300" w:lineRule="atLeast"/>
        <w:ind w:left="810" w:right="540" w:hanging="270"/>
        <w:rPr>
          <w:rFonts w:cs="Open Sans"/>
          <w:color w:val="000000" w:themeColor="text1"/>
        </w:rPr>
      </w:pPr>
      <w:r w:rsidRPr="005658DB">
        <w:rPr>
          <w:rFonts w:cs="Open Sans"/>
          <w:color w:val="000000" w:themeColor="text1"/>
        </w:rPr>
        <w:t>An</w:t>
      </w:r>
      <w:r w:rsidRPr="005658DB">
        <w:rPr>
          <w:rFonts w:cs="Open Sans"/>
          <w:b/>
          <w:bCs/>
          <w:color w:val="000000" w:themeColor="text1"/>
        </w:rPr>
        <w:t xml:space="preserve"> easy-to-use online platform</w:t>
      </w:r>
      <w:r w:rsidRPr="005658DB">
        <w:rPr>
          <w:rStyle w:val="apple-converted-space"/>
          <w:rFonts w:cs="Open Sans"/>
          <w:color w:val="000000" w:themeColor="text1"/>
        </w:rPr>
        <w:t> </w:t>
      </w:r>
      <w:r w:rsidRPr="005658DB">
        <w:rPr>
          <w:rFonts w:cs="Open Sans"/>
          <w:color w:val="000000" w:themeColor="text1"/>
        </w:rPr>
        <w:t>that brings lessons to life with engaging multimedia resources</w:t>
      </w:r>
    </w:p>
    <w:p w14:paraId="230B568F" w14:textId="77777777" w:rsidR="00A63FF8" w:rsidRPr="005658DB" w:rsidRDefault="00A63FF8" w:rsidP="00A63FF8">
      <w:pPr>
        <w:pStyle w:val="ListParagraph"/>
        <w:numPr>
          <w:ilvl w:val="0"/>
          <w:numId w:val="4"/>
        </w:numPr>
        <w:spacing w:before="100" w:beforeAutospacing="1" w:after="100" w:afterAutospacing="1" w:line="300" w:lineRule="atLeast"/>
        <w:ind w:left="810" w:right="540" w:hanging="270"/>
        <w:rPr>
          <w:rFonts w:cs="Open Sans"/>
          <w:color w:val="000000" w:themeColor="text1"/>
        </w:rPr>
      </w:pPr>
      <w:r w:rsidRPr="005658DB">
        <w:rPr>
          <w:rFonts w:cs="Open Sans"/>
          <w:b/>
          <w:bCs/>
          <w:color w:val="000000" w:themeColor="text1"/>
        </w:rPr>
        <w:t>Project-based learning</w:t>
      </w:r>
      <w:r w:rsidRPr="005658DB">
        <w:rPr>
          <w:rStyle w:val="apple-converted-space"/>
          <w:rFonts w:cs="Open Sans"/>
          <w:color w:val="000000" w:themeColor="text1"/>
        </w:rPr>
        <w:t xml:space="preserve"> opportunities </w:t>
      </w:r>
      <w:r w:rsidRPr="005658DB">
        <w:rPr>
          <w:rFonts w:cs="Open Sans"/>
          <w:color w:val="000000" w:themeColor="text1"/>
        </w:rPr>
        <w:t>that build creative thinking and problem-solving skills</w:t>
      </w:r>
    </w:p>
    <w:p w14:paraId="05047276" w14:textId="77777777" w:rsidR="00A63FF8" w:rsidRPr="005658DB" w:rsidRDefault="00A63FF8" w:rsidP="00A63FF8">
      <w:pPr>
        <w:pStyle w:val="ListParagraph"/>
        <w:numPr>
          <w:ilvl w:val="0"/>
          <w:numId w:val="4"/>
        </w:numPr>
        <w:spacing w:before="100" w:beforeAutospacing="1" w:after="100" w:afterAutospacing="1" w:line="300" w:lineRule="atLeast"/>
        <w:ind w:left="810" w:right="540" w:hanging="270"/>
        <w:rPr>
          <w:rFonts w:cs="Open Sans"/>
          <w:color w:val="000000" w:themeColor="text1"/>
        </w:rPr>
      </w:pPr>
      <w:r w:rsidRPr="005658DB">
        <w:rPr>
          <w:rFonts w:cs="Open Sans"/>
          <w:color w:val="000000" w:themeColor="text1"/>
        </w:rPr>
        <w:t>A </w:t>
      </w:r>
      <w:r w:rsidRPr="005658DB">
        <w:rPr>
          <w:rFonts w:cs="Open Sans"/>
          <w:b/>
          <w:bCs/>
          <w:color w:val="000000" w:themeColor="text1"/>
        </w:rPr>
        <w:t>personalized learning experience</w:t>
      </w:r>
      <w:r w:rsidRPr="005658DB">
        <w:rPr>
          <w:rFonts w:cs="Open Sans"/>
          <w:color w:val="000000" w:themeColor="text1"/>
        </w:rPr>
        <w:t> for your child</w:t>
      </w:r>
    </w:p>
    <w:p w14:paraId="16A7C96C" w14:textId="5B013E88" w:rsidR="00A63FF8" w:rsidRPr="005658DB" w:rsidRDefault="00A63FF8" w:rsidP="00A63FF8">
      <w:pPr>
        <w:pStyle w:val="NormalWeb"/>
        <w:spacing w:line="300" w:lineRule="atLeast"/>
        <w:ind w:left="540" w:right="540"/>
        <w:jc w:val="center"/>
        <w:rPr>
          <w:rStyle w:val="Strong"/>
          <w:rFonts w:ascii="Open Sans" w:eastAsia="Calibri" w:hAnsi="Open Sans" w:cs="Open Sans"/>
          <w:b w:val="0"/>
          <w:bCs w:val="0"/>
          <w:color w:val="000000" w:themeColor="text1"/>
          <w:sz w:val="22"/>
          <w:szCs w:val="22"/>
        </w:rPr>
      </w:pPr>
      <w:r w:rsidRPr="005658DB">
        <w:rPr>
          <w:rFonts w:ascii="Open Sans" w:hAnsi="Open Sans" w:cs="Open Sans"/>
          <w:b/>
          <w:bCs/>
          <w:color w:val="000000" w:themeColor="text1"/>
          <w:sz w:val="22"/>
          <w:szCs w:val="22"/>
        </w:rPr>
        <w:t>Learn more about </w:t>
      </w:r>
      <w:r w:rsidR="00233F90" w:rsidRPr="005658DB">
        <w:rPr>
          <w:rFonts w:ascii="Open Sans" w:hAnsi="Open Sans" w:cs="Open Sans"/>
          <w:b/>
          <w:bCs/>
          <w:color w:val="000000" w:themeColor="text1"/>
          <w:sz w:val="22"/>
          <w:szCs w:val="22"/>
        </w:rPr>
        <w:t xml:space="preserve">tuition-free </w:t>
      </w:r>
      <w:r w:rsidR="00B5750C" w:rsidRPr="005658DB">
        <w:rPr>
          <w:rFonts w:ascii="Open Sans" w:hAnsi="Open Sans" w:cs="Open Sans"/>
          <w:b/>
          <w:bCs/>
          <w:color w:val="000000" w:themeColor="text1"/>
          <w:sz w:val="22"/>
          <w:szCs w:val="22"/>
        </w:rPr>
        <w:t xml:space="preserve">virtual learning from </w:t>
      </w:r>
      <w:r w:rsidRPr="005658DB">
        <w:rPr>
          <w:rFonts w:ascii="Open Sans" w:hAnsi="Open Sans" w:cs="Open Sans"/>
          <w:b/>
          <w:bCs/>
          <w:i/>
          <w:color w:val="EB0B6C"/>
          <w:sz w:val="22"/>
          <w:szCs w:val="22"/>
        </w:rPr>
        <w:t>{School Name}</w:t>
      </w:r>
      <w:r w:rsidRPr="005658DB">
        <w:rPr>
          <w:rFonts w:ascii="Open Sans" w:hAnsi="Open Sans" w:cs="Open Sans"/>
          <w:b/>
          <w:bCs/>
          <w:sz w:val="22"/>
          <w:szCs w:val="22"/>
        </w:rPr>
        <w:t xml:space="preserve"> </w:t>
      </w:r>
      <w:r w:rsidRPr="005658DB">
        <w:rPr>
          <w:rFonts w:ascii="Open Sans" w:hAnsi="Open Sans" w:cs="Open Sans"/>
          <w:b/>
          <w:bCs/>
          <w:color w:val="000000" w:themeColor="text1"/>
          <w:sz w:val="22"/>
          <w:szCs w:val="22"/>
        </w:rPr>
        <w:t>today:</w:t>
      </w:r>
      <w:r w:rsidRPr="005658DB">
        <w:rPr>
          <w:rFonts w:ascii="Open Sans" w:hAnsi="Open Sans" w:cs="Open Sans"/>
          <w:color w:val="000000" w:themeColor="text1"/>
          <w:sz w:val="22"/>
          <w:szCs w:val="22"/>
        </w:rPr>
        <w:br/>
      </w:r>
      <w:r w:rsidRPr="005658DB">
        <w:rPr>
          <w:rFonts w:ascii="Open Sans" w:hAnsi="Open Sans" w:cs="Open Sans"/>
          <w:color w:val="000000" w:themeColor="text1"/>
        </w:rPr>
        <w:t>Visit:</w:t>
      </w:r>
      <w:r w:rsidRPr="005658DB">
        <w:rPr>
          <w:rFonts w:ascii="Open Sans" w:hAnsi="Open Sans" w:cs="Open Sans"/>
          <w:b/>
          <w:bCs/>
          <w:i/>
          <w:iCs/>
          <w:color w:val="000000" w:themeColor="text1"/>
        </w:rPr>
        <w:t xml:space="preserve"> </w:t>
      </w:r>
      <w:r w:rsidRPr="005658DB">
        <w:rPr>
          <w:rFonts w:ascii="Open Sans" w:hAnsi="Open Sans" w:cs="Open Sans"/>
          <w:b/>
          <w:bCs/>
          <w:i/>
          <w:iCs/>
          <w:color w:val="EB0B6C"/>
        </w:rPr>
        <w:t>{School Website}</w:t>
      </w:r>
      <w:r w:rsidRPr="005658DB">
        <w:rPr>
          <w:rStyle w:val="Strong"/>
          <w:rFonts w:ascii="Open Sans" w:eastAsia="Calibri" w:hAnsi="Open Sans" w:cs="Open Sans"/>
          <w:color w:val="EB0B6C"/>
        </w:rPr>
        <w:t xml:space="preserve"> </w:t>
      </w:r>
      <w:r w:rsidR="001F082A" w:rsidRPr="005658DB">
        <w:rPr>
          <w:rFonts w:ascii="Open Sans" w:hAnsi="Open Sans" w:cs="Open Sans"/>
          <w:color w:val="000000" w:themeColor="text1"/>
        </w:rPr>
        <w:t>or</w:t>
      </w:r>
      <w:r w:rsidRPr="005658DB">
        <w:rPr>
          <w:rFonts w:ascii="Open Sans" w:hAnsi="Open Sans" w:cs="Open Sans"/>
          <w:color w:val="000000" w:themeColor="text1"/>
        </w:rPr>
        <w:t xml:space="preserve"> call </w:t>
      </w:r>
      <w:r w:rsidRPr="005658DB">
        <w:rPr>
          <w:rFonts w:ascii="Open Sans" w:hAnsi="Open Sans" w:cs="Open Sans"/>
          <w:b/>
          <w:bCs/>
          <w:i/>
          <w:iCs/>
          <w:color w:val="EB0B6C"/>
        </w:rPr>
        <w:t>{Phone Number}</w:t>
      </w:r>
      <w:r w:rsidRPr="005658DB">
        <w:rPr>
          <w:rFonts w:ascii="Open Sans" w:hAnsi="Open Sans" w:cs="Open Sans"/>
          <w:b/>
          <w:bCs/>
          <w:color w:val="EB0B6C"/>
        </w:rPr>
        <w:t xml:space="preserve"> </w:t>
      </w:r>
      <w:r w:rsidRPr="005658DB">
        <w:rPr>
          <w:rFonts w:ascii="Open Sans" w:hAnsi="Open Sans" w:cs="Open Sans"/>
          <w:color w:val="000000" w:themeColor="text1"/>
        </w:rPr>
        <w:t>to speak to our staff.</w:t>
      </w:r>
    </w:p>
    <w:p w14:paraId="3DE702AF" w14:textId="77777777" w:rsidR="00A63FF8" w:rsidRPr="005658DB" w:rsidRDefault="00A63FF8" w:rsidP="00A63FF8">
      <w:pPr>
        <w:rPr>
          <w:rFonts w:ascii="Open Sans" w:hAnsi="Open Sans" w:cs="Open Sans"/>
          <w:b/>
          <w:bCs/>
          <w:color w:val="000000" w:themeColor="text1"/>
        </w:rPr>
      </w:pPr>
      <w:r w:rsidRPr="005658DB">
        <w:rPr>
          <w:rFonts w:ascii="Open Sans" w:hAnsi="Open Sans" w:cs="Open Sans"/>
          <w:b/>
          <w:bCs/>
          <w:color w:val="000000" w:themeColor="text1"/>
        </w:rPr>
        <w:br w:type="page"/>
      </w:r>
    </w:p>
    <w:p w14:paraId="1CDC3869" w14:textId="77777777" w:rsidR="003F0C54" w:rsidRPr="005658DB" w:rsidRDefault="003F0C54" w:rsidP="003F0C54">
      <w:pPr>
        <w:rPr>
          <w:rFonts w:ascii="Open Sans" w:hAnsi="Open Sans" w:cs="Open Sans"/>
          <w:b/>
          <w:bCs/>
        </w:rPr>
      </w:pPr>
      <w:r w:rsidRPr="005658DB">
        <w:rPr>
          <w:rFonts w:ascii="Open Sans" w:hAnsi="Open Sans" w:cs="Open Sans"/>
          <w:b/>
          <w:bCs/>
        </w:rPr>
        <w:lastRenderedPageBreak/>
        <w:t xml:space="preserve">Subject: Find out what virtual learning is like at </w:t>
      </w:r>
      <w:r w:rsidRPr="005658DB">
        <w:rPr>
          <w:rFonts w:ascii="Open Sans" w:hAnsi="Open Sans" w:cs="Open Sans"/>
          <w:b/>
          <w:bCs/>
          <w:i/>
          <w:iCs/>
          <w:color w:val="EB0A6C"/>
        </w:rPr>
        <w:t>{School Name}</w:t>
      </w:r>
    </w:p>
    <w:p w14:paraId="476CDB2D" w14:textId="77777777" w:rsidR="003F0C54" w:rsidRPr="005658DB" w:rsidRDefault="003F0C54" w:rsidP="003F0C54">
      <w:pPr>
        <w:rPr>
          <w:rFonts w:ascii="Open Sans" w:hAnsi="Open Sans" w:cs="Open Sans"/>
        </w:rPr>
      </w:pPr>
    </w:p>
    <w:p w14:paraId="36212EAE" w14:textId="77777777" w:rsidR="003F0C54" w:rsidRPr="005658DB" w:rsidRDefault="003F0C54" w:rsidP="003F0C54">
      <w:pPr>
        <w:rPr>
          <w:rFonts w:ascii="Open Sans" w:hAnsi="Open Sans" w:cs="Open Sans"/>
        </w:rPr>
      </w:pPr>
      <w:r w:rsidRPr="005658DB">
        <w:rPr>
          <w:rFonts w:ascii="Open Sans" w:hAnsi="Open Sans" w:cs="Open Sans"/>
        </w:rPr>
        <w:t>There are many different online learning options available. It’s hard to know which will be the right fit for your child.</w:t>
      </w:r>
    </w:p>
    <w:p w14:paraId="3208A12E" w14:textId="0A16EC9C" w:rsidR="003F0C54" w:rsidRPr="005658DB" w:rsidRDefault="003F0C54" w:rsidP="003F0C54">
      <w:pPr>
        <w:rPr>
          <w:rFonts w:ascii="Open Sans" w:hAnsi="Open Sans" w:cs="Open Sans"/>
        </w:rPr>
      </w:pPr>
      <w:r w:rsidRPr="005658DB">
        <w:rPr>
          <w:rFonts w:ascii="Open Sans" w:hAnsi="Open Sans" w:cs="Open Sans"/>
        </w:rPr>
        <w:t xml:space="preserve">Here at </w:t>
      </w:r>
      <w:r w:rsidRPr="005658DB">
        <w:rPr>
          <w:rFonts w:ascii="Open Sans" w:hAnsi="Open Sans" w:cs="Open Sans"/>
          <w:b/>
          <w:bCs/>
          <w:i/>
          <w:iCs/>
          <w:color w:val="EB0A6C"/>
        </w:rPr>
        <w:t>{School Name}</w:t>
      </w:r>
      <w:r w:rsidRPr="005658DB">
        <w:rPr>
          <w:rFonts w:ascii="Open Sans" w:hAnsi="Open Sans" w:cs="Open Sans"/>
        </w:rPr>
        <w:t>, we believe that online learning should be personalized and flexible to fit the needs of each student. That’s why we’ve built a virtual learning program that takes the best parts of learning online</w:t>
      </w:r>
      <w:r w:rsidR="004157F9" w:rsidRPr="005658DB">
        <w:rPr>
          <w:rFonts w:ascii="Open Sans" w:hAnsi="Open Sans" w:cs="Open Sans"/>
        </w:rPr>
        <w:t>—</w:t>
      </w:r>
      <w:r w:rsidRPr="005658DB">
        <w:rPr>
          <w:rFonts w:ascii="Open Sans" w:hAnsi="Open Sans" w:cs="Open Sans"/>
        </w:rPr>
        <w:t>engaging courses, flexible pacing</w:t>
      </w:r>
      <w:r w:rsidR="00EB2F6F" w:rsidRPr="005658DB">
        <w:rPr>
          <w:rFonts w:ascii="Open Sans" w:hAnsi="Open Sans" w:cs="Open Sans"/>
        </w:rPr>
        <w:t>,</w:t>
      </w:r>
      <w:r w:rsidRPr="005658DB">
        <w:rPr>
          <w:rFonts w:ascii="Open Sans" w:hAnsi="Open Sans" w:cs="Open Sans"/>
        </w:rPr>
        <w:t xml:space="preserve"> and the latest learning technology</w:t>
      </w:r>
      <w:r w:rsidR="004157F9" w:rsidRPr="005658DB">
        <w:rPr>
          <w:rFonts w:ascii="Open Sans" w:hAnsi="Open Sans" w:cs="Open Sans"/>
        </w:rPr>
        <w:t>—</w:t>
      </w:r>
      <w:r w:rsidRPr="005658DB">
        <w:rPr>
          <w:rFonts w:ascii="Open Sans" w:hAnsi="Open Sans" w:cs="Open Sans"/>
        </w:rPr>
        <w:t xml:space="preserve">and made sure to include the support and guidance students need to be successful. </w:t>
      </w:r>
    </w:p>
    <w:p w14:paraId="101C1EA2" w14:textId="77777777" w:rsidR="003F0C54" w:rsidRPr="005658DB" w:rsidRDefault="003F0C54" w:rsidP="003F0C54">
      <w:pPr>
        <w:rPr>
          <w:rFonts w:ascii="Open Sans" w:hAnsi="Open Sans" w:cs="Open Sans"/>
        </w:rPr>
      </w:pPr>
      <w:r w:rsidRPr="005658DB">
        <w:rPr>
          <w:rFonts w:ascii="Open Sans" w:hAnsi="Open Sans" w:cs="Open Sans"/>
          <w:b/>
          <w:bCs/>
          <w:i/>
          <w:iCs/>
          <w:color w:val="EB0A6C"/>
        </w:rPr>
        <w:t>{School Name</w:t>
      </w:r>
      <w:r w:rsidRPr="005658DB">
        <w:rPr>
          <w:rFonts w:ascii="Open Sans" w:hAnsi="Open Sans" w:cs="Open Sans"/>
          <w:i/>
          <w:iCs/>
          <w:color w:val="EB0A6C"/>
        </w:rPr>
        <w:t>}</w:t>
      </w:r>
      <w:r w:rsidRPr="005658DB">
        <w:rPr>
          <w:rFonts w:ascii="Open Sans" w:hAnsi="Open Sans" w:cs="Open Sans"/>
          <w:color w:val="EB0A6C"/>
        </w:rPr>
        <w:t xml:space="preserve"> </w:t>
      </w:r>
      <w:r w:rsidRPr="005658DB">
        <w:rPr>
          <w:rFonts w:ascii="Open Sans" w:hAnsi="Open Sans" w:cs="Open Sans"/>
        </w:rPr>
        <w:t>students and parents can expect:</w:t>
      </w:r>
    </w:p>
    <w:p w14:paraId="21CFD3D1" w14:textId="77777777" w:rsidR="003F0C54" w:rsidRPr="005658DB" w:rsidRDefault="003F0C54" w:rsidP="003F0C54">
      <w:pPr>
        <w:rPr>
          <w:rFonts w:ascii="Open Sans" w:hAnsi="Open Sans" w:cs="Open Sans"/>
          <w:b/>
          <w:bCs/>
        </w:rPr>
      </w:pPr>
      <w:r w:rsidRPr="005658DB">
        <w:rPr>
          <w:rFonts w:ascii="Open Sans" w:hAnsi="Open Sans" w:cs="Open Sans"/>
          <w:b/>
          <w:bCs/>
        </w:rPr>
        <w:t xml:space="preserve">Flexibility to choose between live and asynchronous learning </w:t>
      </w:r>
    </w:p>
    <w:p w14:paraId="3CFDBDC9" w14:textId="77777777" w:rsidR="003F0C54" w:rsidRPr="005658DB" w:rsidRDefault="003F0C54" w:rsidP="003F0C54">
      <w:pPr>
        <w:rPr>
          <w:rFonts w:ascii="Open Sans" w:hAnsi="Open Sans" w:cs="Open Sans"/>
        </w:rPr>
      </w:pPr>
      <w:r w:rsidRPr="005658DB">
        <w:rPr>
          <w:rFonts w:ascii="Open Sans" w:hAnsi="Open Sans" w:cs="Open Sans"/>
        </w:rPr>
        <w:t>Students move through their online courses at a pace that works for them with the option to attend weekly live lessons or view recorded lessons on demand as needed.</w:t>
      </w:r>
    </w:p>
    <w:p w14:paraId="6D669F15" w14:textId="2C7FC343" w:rsidR="003F0C54" w:rsidRPr="005658DB" w:rsidRDefault="003F0C54" w:rsidP="003F0C54">
      <w:pPr>
        <w:rPr>
          <w:rFonts w:ascii="Open Sans" w:hAnsi="Open Sans" w:cs="Open Sans"/>
          <w:b/>
          <w:bCs/>
        </w:rPr>
      </w:pPr>
      <w:r w:rsidRPr="005658DB">
        <w:rPr>
          <w:rFonts w:ascii="Open Sans" w:hAnsi="Open Sans" w:cs="Open Sans"/>
          <w:b/>
          <w:bCs/>
        </w:rPr>
        <w:t xml:space="preserve">Award-winning courses designed to meet </w:t>
      </w:r>
      <w:r w:rsidR="00C06AC6" w:rsidRPr="005658DB">
        <w:rPr>
          <w:rFonts w:ascii="Open Sans" w:hAnsi="Open Sans" w:cs="Open Sans"/>
          <w:b/>
          <w:bCs/>
        </w:rPr>
        <w:t xml:space="preserve">all </w:t>
      </w:r>
      <w:r w:rsidRPr="005658DB">
        <w:rPr>
          <w:rFonts w:ascii="Open Sans" w:hAnsi="Open Sans" w:cs="Open Sans"/>
          <w:b/>
          <w:bCs/>
        </w:rPr>
        <w:t>student</w:t>
      </w:r>
      <w:r w:rsidR="00C06AC6" w:rsidRPr="005658DB">
        <w:rPr>
          <w:rFonts w:ascii="Open Sans" w:hAnsi="Open Sans" w:cs="Open Sans"/>
          <w:b/>
          <w:bCs/>
        </w:rPr>
        <w:t>s</w:t>
      </w:r>
      <w:r w:rsidRPr="005658DB">
        <w:rPr>
          <w:rFonts w:ascii="Open Sans" w:hAnsi="Open Sans" w:cs="Open Sans"/>
          <w:b/>
          <w:bCs/>
        </w:rPr>
        <w:t xml:space="preserve"> where they are</w:t>
      </w:r>
    </w:p>
    <w:p w14:paraId="14F1EB62" w14:textId="77777777" w:rsidR="003F0C54" w:rsidRPr="005658DB" w:rsidRDefault="003F0C54" w:rsidP="003F0C54">
      <w:pPr>
        <w:rPr>
          <w:rFonts w:ascii="Open Sans" w:hAnsi="Open Sans" w:cs="Open Sans"/>
        </w:rPr>
      </w:pPr>
      <w:r w:rsidRPr="005658DB">
        <w:rPr>
          <w:rFonts w:ascii="Open Sans" w:hAnsi="Open Sans" w:cs="Open Sans"/>
        </w:rPr>
        <w:t>Edmentum’s research-based courses are designed to engage students and help them make meaningful, real-world connections to the lessons. Frequent opportunities for practice and integrated assessments allow students to move past content they have already mastered and focus on concepts that they need additional help with.</w:t>
      </w:r>
    </w:p>
    <w:p w14:paraId="1FDFC0BB" w14:textId="77777777" w:rsidR="003F0C54" w:rsidRPr="005658DB" w:rsidRDefault="003F0C54" w:rsidP="003F0C54">
      <w:pPr>
        <w:rPr>
          <w:rFonts w:ascii="Open Sans" w:hAnsi="Open Sans" w:cs="Open Sans"/>
          <w:b/>
          <w:bCs/>
        </w:rPr>
      </w:pPr>
      <w:r w:rsidRPr="005658DB">
        <w:rPr>
          <w:rFonts w:ascii="Open Sans" w:hAnsi="Open Sans" w:cs="Open Sans"/>
          <w:b/>
          <w:bCs/>
        </w:rPr>
        <w:t>Personal support from certified teachers</w:t>
      </w:r>
    </w:p>
    <w:p w14:paraId="65F18D43" w14:textId="3C72A9B9" w:rsidR="003F0C54" w:rsidRPr="005658DB" w:rsidRDefault="003F0C54" w:rsidP="003F0C54">
      <w:pPr>
        <w:rPr>
          <w:rFonts w:ascii="Open Sans" w:hAnsi="Open Sans" w:cs="Open Sans"/>
          <w:color w:val="EB0A6C"/>
        </w:rPr>
      </w:pPr>
      <w:r w:rsidRPr="005658DB">
        <w:rPr>
          <w:rFonts w:ascii="Open Sans" w:hAnsi="Open Sans" w:cs="Open Sans"/>
        </w:rPr>
        <w:t>Certified teachers check in with students regularly to ensure</w:t>
      </w:r>
      <w:r w:rsidR="00C06AC6" w:rsidRPr="005658DB">
        <w:rPr>
          <w:rFonts w:ascii="Open Sans" w:hAnsi="Open Sans" w:cs="Open Sans"/>
        </w:rPr>
        <w:t xml:space="preserve"> that</w:t>
      </w:r>
      <w:r w:rsidRPr="005658DB">
        <w:rPr>
          <w:rFonts w:ascii="Open Sans" w:hAnsi="Open Sans" w:cs="Open Sans"/>
        </w:rPr>
        <w:t xml:space="preserve"> they are on track and feel confident in their understanding of the material. Students can </w:t>
      </w:r>
      <w:r w:rsidR="00C06AC6" w:rsidRPr="005658DB">
        <w:rPr>
          <w:rFonts w:ascii="Open Sans" w:hAnsi="Open Sans" w:cs="Open Sans"/>
        </w:rPr>
        <w:t>email</w:t>
      </w:r>
      <w:r w:rsidRPr="005658DB">
        <w:rPr>
          <w:rFonts w:ascii="Open Sans" w:hAnsi="Open Sans" w:cs="Open Sans"/>
        </w:rPr>
        <w:t xml:space="preserve"> call or text their teacher at any time with questions. Additional office hours and 24/7 live tutors are available for additional help when students need it.</w:t>
      </w:r>
    </w:p>
    <w:p w14:paraId="7EC5408B" w14:textId="77777777" w:rsidR="003F0C54" w:rsidRPr="005658DB" w:rsidRDefault="003F0C54" w:rsidP="003F0C54">
      <w:pPr>
        <w:rPr>
          <w:rFonts w:ascii="Open Sans" w:hAnsi="Open Sans" w:cs="Open Sans"/>
        </w:rPr>
      </w:pPr>
    </w:p>
    <w:p w14:paraId="704A0257" w14:textId="11B42998" w:rsidR="003F0C54" w:rsidRPr="005658DB" w:rsidRDefault="003F0C54" w:rsidP="003F0C54">
      <w:pPr>
        <w:rPr>
          <w:rFonts w:ascii="Open Sans" w:hAnsi="Open Sans" w:cs="Open Sans"/>
          <w:b/>
          <w:bCs/>
        </w:rPr>
      </w:pPr>
      <w:r w:rsidRPr="005658DB">
        <w:rPr>
          <w:rFonts w:ascii="Open Sans" w:hAnsi="Open Sans" w:cs="Open Sans"/>
          <w:b/>
          <w:bCs/>
        </w:rPr>
        <w:t xml:space="preserve">To apply, visit: </w:t>
      </w:r>
      <w:r w:rsidRPr="005658DB">
        <w:rPr>
          <w:rFonts w:ascii="Open Sans" w:hAnsi="Open Sans" w:cs="Open Sans"/>
          <w:b/>
          <w:bCs/>
          <w:color w:val="EB0A6C"/>
        </w:rPr>
        <w:t>{Application URL}</w:t>
      </w:r>
    </w:p>
    <w:p w14:paraId="18765D06" w14:textId="2D19004E" w:rsidR="003F0C54" w:rsidRPr="005658DB" w:rsidRDefault="003F0C54" w:rsidP="003F0C54">
      <w:pPr>
        <w:rPr>
          <w:rFonts w:ascii="Open Sans" w:hAnsi="Open Sans" w:cs="Open Sans"/>
          <w:b/>
          <w:bCs/>
        </w:rPr>
        <w:sectPr w:rsidR="003F0C54" w:rsidRPr="005658DB" w:rsidSect="00616898">
          <w:headerReference w:type="even" r:id="rId8"/>
          <w:headerReference w:type="default" r:id="rId9"/>
          <w:footerReference w:type="even" r:id="rId10"/>
          <w:footerReference w:type="default" r:id="rId11"/>
          <w:headerReference w:type="first" r:id="rId12"/>
          <w:footerReference w:type="first" r:id="rId13"/>
          <w:pgSz w:w="12240" w:h="15840" w:code="1"/>
          <w:pgMar w:top="2695" w:right="720" w:bottom="720" w:left="720" w:header="0" w:footer="1152" w:gutter="0"/>
          <w:cols w:space="720"/>
          <w:titlePg/>
          <w:docGrid w:linePitch="360"/>
        </w:sectPr>
      </w:pPr>
      <w:r w:rsidRPr="005658DB">
        <w:rPr>
          <w:rFonts w:ascii="Open Sans" w:hAnsi="Open Sans" w:cs="Open Sans"/>
          <w:b/>
          <w:bCs/>
        </w:rPr>
        <w:t xml:space="preserve">Have additional questions? </w:t>
      </w:r>
      <w:r w:rsidRPr="00B5750C">
        <w:rPr>
          <w:rFonts w:ascii="Open Sans" w:eastAsia="Cambria" w:hAnsi="Open Sans" w:cs="Open Sans"/>
        </w:rPr>
        <w:t xml:space="preserve">Call </w:t>
      </w:r>
      <w:r w:rsidRPr="005658DB">
        <w:rPr>
          <w:rFonts w:ascii="Open Sans" w:hAnsi="Open Sans" w:cs="Open Sans"/>
          <w:bCs/>
          <w:color w:val="EB0B6C"/>
        </w:rPr>
        <w:t>{PHONE NUMBER}</w:t>
      </w:r>
      <w:r w:rsidRPr="005658DB">
        <w:rPr>
          <w:rFonts w:ascii="Open Sans" w:hAnsi="Open Sans" w:cs="Open Sans"/>
          <w:b/>
          <w:i/>
          <w:iCs/>
          <w:color w:val="EB0B6C"/>
        </w:rPr>
        <w:t xml:space="preserve">  </w:t>
      </w:r>
    </w:p>
    <w:p w14:paraId="0FDB6D13" w14:textId="77777777" w:rsidR="003F0C54" w:rsidRPr="00B5750C" w:rsidRDefault="003F0C54" w:rsidP="003F0C54">
      <w:pPr>
        <w:rPr>
          <w:rFonts w:ascii="Open Sans" w:hAnsi="Open Sans" w:cs="Open Sans"/>
          <w:szCs w:val="32"/>
        </w:rPr>
      </w:pPr>
    </w:p>
    <w:p w14:paraId="0A9EB646" w14:textId="77777777" w:rsidR="00A63FF8" w:rsidRPr="005658DB" w:rsidRDefault="00A63FF8" w:rsidP="00A63FF8">
      <w:pPr>
        <w:spacing w:line="330" w:lineRule="atLeast"/>
        <w:ind w:left="540" w:right="540"/>
        <w:rPr>
          <w:rStyle w:val="Strong"/>
          <w:rFonts w:ascii="Open Sans" w:hAnsi="Open Sans" w:cs="Open Sans"/>
          <w:color w:val="000000" w:themeColor="text1"/>
        </w:rPr>
      </w:pPr>
    </w:p>
    <w:p w14:paraId="05C346F8" w14:textId="151BD442" w:rsidR="00A63FF8" w:rsidRPr="005658DB" w:rsidRDefault="00A63FF8" w:rsidP="00A63FF8">
      <w:pPr>
        <w:pStyle w:val="Heading2"/>
        <w:ind w:left="540" w:right="540"/>
        <w:rPr>
          <w:rStyle w:val="Strong"/>
          <w:rFonts w:ascii="Open Sans" w:hAnsi="Open Sans" w:cs="Open Sans"/>
          <w:b w:val="0"/>
          <w:bCs w:val="0"/>
          <w:color w:val="000000" w:themeColor="text1"/>
          <w:sz w:val="22"/>
          <w:szCs w:val="22"/>
        </w:rPr>
      </w:pPr>
      <w:r w:rsidRPr="005658DB">
        <w:rPr>
          <w:rStyle w:val="Strong"/>
          <w:rFonts w:ascii="Open Sans" w:hAnsi="Open Sans" w:cs="Open Sans"/>
          <w:color w:val="000000" w:themeColor="text1"/>
          <w:sz w:val="22"/>
          <w:szCs w:val="22"/>
        </w:rPr>
        <w:t xml:space="preserve">Subject Line: Your child’s </w:t>
      </w:r>
      <w:r w:rsidR="005216CF" w:rsidRPr="005658DB">
        <w:rPr>
          <w:rStyle w:val="Strong"/>
          <w:rFonts w:ascii="Open Sans" w:hAnsi="Open Sans" w:cs="Open Sans"/>
          <w:color w:val="000000" w:themeColor="text1"/>
          <w:sz w:val="22"/>
          <w:szCs w:val="22"/>
        </w:rPr>
        <w:t xml:space="preserve">virtual school </w:t>
      </w:r>
      <w:r w:rsidRPr="005658DB">
        <w:rPr>
          <w:rStyle w:val="Strong"/>
          <w:rFonts w:ascii="Open Sans" w:hAnsi="Open Sans" w:cs="Open Sans"/>
          <w:color w:val="000000" w:themeColor="text1"/>
          <w:sz w:val="22"/>
          <w:szCs w:val="22"/>
        </w:rPr>
        <w:t>enrollment</w:t>
      </w:r>
    </w:p>
    <w:p w14:paraId="1C202ED1" w14:textId="77777777" w:rsidR="005216CF" w:rsidRPr="005658DB" w:rsidRDefault="005216CF" w:rsidP="005216CF">
      <w:pPr>
        <w:pStyle w:val="Heading2"/>
        <w:ind w:left="540" w:right="540"/>
        <w:rPr>
          <w:rStyle w:val="Strong"/>
          <w:rFonts w:ascii="Open Sans" w:hAnsi="Open Sans" w:cs="Open Sans"/>
          <w:color w:val="000000" w:themeColor="text1"/>
          <w:sz w:val="22"/>
          <w:szCs w:val="22"/>
        </w:rPr>
      </w:pPr>
    </w:p>
    <w:p w14:paraId="2F8650A8" w14:textId="78A990AD" w:rsidR="00A63FF8" w:rsidRPr="005658DB" w:rsidRDefault="00A63FF8" w:rsidP="005216CF">
      <w:pPr>
        <w:pStyle w:val="Heading2"/>
        <w:ind w:left="540" w:right="540"/>
        <w:rPr>
          <w:rFonts w:ascii="Open Sans" w:hAnsi="Open Sans" w:cs="Open Sans"/>
          <w:bCs/>
          <w:color w:val="000000" w:themeColor="text1"/>
          <w:sz w:val="22"/>
          <w:szCs w:val="22"/>
        </w:rPr>
      </w:pPr>
      <w:r w:rsidRPr="005658DB">
        <w:rPr>
          <w:rStyle w:val="Strong"/>
          <w:rFonts w:ascii="Open Sans" w:hAnsi="Open Sans" w:cs="Open Sans"/>
          <w:color w:val="000000" w:themeColor="text1"/>
          <w:sz w:val="22"/>
          <w:szCs w:val="22"/>
        </w:rPr>
        <w:t xml:space="preserve">Headline: </w:t>
      </w:r>
      <w:r w:rsidRPr="005658DB">
        <w:rPr>
          <w:rFonts w:ascii="Open Sans" w:hAnsi="Open Sans" w:cs="Open Sans"/>
          <w:b/>
          <w:bCs/>
          <w:i/>
          <w:color w:val="EB0B6C"/>
          <w:sz w:val="22"/>
          <w:szCs w:val="22"/>
        </w:rPr>
        <w:t>{School Name}</w:t>
      </w:r>
      <w:r w:rsidRPr="005658DB">
        <w:rPr>
          <w:rFonts w:ascii="Open Sans" w:hAnsi="Open Sans" w:cs="Open Sans"/>
          <w:b/>
          <w:bCs/>
          <w:sz w:val="22"/>
          <w:szCs w:val="22"/>
        </w:rPr>
        <w:t xml:space="preserve"> </w:t>
      </w:r>
      <w:r w:rsidRPr="005658DB">
        <w:rPr>
          <w:rStyle w:val="Strong"/>
          <w:rFonts w:ascii="Open Sans" w:hAnsi="Open Sans" w:cs="Open Sans"/>
          <w:color w:val="000000" w:themeColor="text1"/>
          <w:sz w:val="22"/>
          <w:szCs w:val="22"/>
        </w:rPr>
        <w:t xml:space="preserve">for Grades </w:t>
      </w:r>
      <w:r w:rsidRPr="005658DB">
        <w:rPr>
          <w:rStyle w:val="Strong"/>
          <w:rFonts w:ascii="Open Sans" w:hAnsi="Open Sans" w:cs="Open Sans"/>
          <w:i/>
          <w:iCs/>
          <w:color w:val="EB0B6C"/>
          <w:sz w:val="22"/>
          <w:szCs w:val="22"/>
        </w:rPr>
        <w:t>{Grades Here}</w:t>
      </w:r>
      <w:r w:rsidRPr="005658DB">
        <w:rPr>
          <w:rStyle w:val="Strong"/>
          <w:rFonts w:ascii="Open Sans" w:hAnsi="Open Sans" w:cs="Open Sans"/>
          <w:color w:val="000000" w:themeColor="text1"/>
          <w:sz w:val="22"/>
          <w:szCs w:val="22"/>
        </w:rPr>
        <w:br/>
        <w:t>Virtual Learning with Teacher Support</w:t>
      </w:r>
    </w:p>
    <w:p w14:paraId="504DA64D" w14:textId="6C7A627C" w:rsidR="00A63FF8" w:rsidRPr="005658DB" w:rsidRDefault="00A63FF8" w:rsidP="00713FC0">
      <w:pPr>
        <w:pStyle w:val="NormalWeb"/>
        <w:spacing w:line="300" w:lineRule="atLeast"/>
        <w:ind w:left="540" w:right="540"/>
        <w:rPr>
          <w:rFonts w:ascii="Open Sans" w:hAnsi="Open Sans" w:cs="Open Sans"/>
          <w:color w:val="000000" w:themeColor="text1"/>
          <w:sz w:val="22"/>
          <w:szCs w:val="22"/>
        </w:rPr>
      </w:pPr>
      <w:r w:rsidRPr="005658DB">
        <w:rPr>
          <w:rStyle w:val="Strong"/>
          <w:rFonts w:ascii="Open Sans" w:eastAsia="Calibri" w:hAnsi="Open Sans" w:cs="Open Sans"/>
          <w:b w:val="0"/>
          <w:bCs w:val="0"/>
          <w:color w:val="000000" w:themeColor="text1"/>
          <w:sz w:val="22"/>
          <w:szCs w:val="22"/>
        </w:rPr>
        <w:t xml:space="preserve">At </w:t>
      </w:r>
      <w:r w:rsidRPr="005658DB">
        <w:rPr>
          <w:rStyle w:val="Strong"/>
          <w:rFonts w:ascii="Open Sans" w:eastAsia="Calibri" w:hAnsi="Open Sans" w:cs="Open Sans"/>
          <w:i/>
          <w:iCs/>
          <w:color w:val="EB0B6C"/>
          <w:sz w:val="22"/>
          <w:szCs w:val="22"/>
        </w:rPr>
        <w:t>{School Name}</w:t>
      </w:r>
      <w:r w:rsidRPr="005658DB">
        <w:rPr>
          <w:rStyle w:val="Strong"/>
          <w:rFonts w:ascii="Open Sans" w:eastAsia="Calibri" w:hAnsi="Open Sans" w:cs="Open Sans"/>
          <w:b w:val="0"/>
          <w:bCs w:val="0"/>
          <w:color w:val="000000" w:themeColor="text1"/>
          <w:sz w:val="22"/>
          <w:szCs w:val="22"/>
        </w:rPr>
        <w:t>,</w:t>
      </w:r>
      <w:r w:rsidRPr="005658DB">
        <w:rPr>
          <w:rStyle w:val="Strong"/>
          <w:rFonts w:ascii="Open Sans" w:eastAsia="Calibri" w:hAnsi="Open Sans" w:cs="Open Sans"/>
          <w:color w:val="000000" w:themeColor="text1"/>
          <w:sz w:val="22"/>
          <w:szCs w:val="22"/>
        </w:rPr>
        <w:t xml:space="preserve"> </w:t>
      </w:r>
      <w:r w:rsidRPr="005658DB">
        <w:rPr>
          <w:rStyle w:val="Strong"/>
          <w:rFonts w:ascii="Open Sans" w:eastAsia="Calibri" w:hAnsi="Open Sans" w:cs="Open Sans"/>
          <w:b w:val="0"/>
          <w:bCs w:val="0"/>
          <w:color w:val="000000" w:themeColor="text1"/>
          <w:sz w:val="22"/>
          <w:szCs w:val="22"/>
        </w:rPr>
        <w:t>we</w:t>
      </w:r>
      <w:r w:rsidRPr="005658DB">
        <w:rPr>
          <w:rStyle w:val="Strong"/>
          <w:rFonts w:ascii="Open Sans" w:eastAsia="Calibri" w:hAnsi="Open Sans" w:cs="Open Sans"/>
          <w:color w:val="000000" w:themeColor="text1"/>
          <w:sz w:val="22"/>
          <w:szCs w:val="22"/>
        </w:rPr>
        <w:t xml:space="preserve"> </w:t>
      </w:r>
      <w:r w:rsidRPr="005658DB">
        <w:rPr>
          <w:rFonts w:ascii="Open Sans" w:hAnsi="Open Sans" w:cs="Open Sans"/>
          <w:color w:val="000000" w:themeColor="text1"/>
          <w:sz w:val="22"/>
          <w:szCs w:val="22"/>
        </w:rPr>
        <w:t>understand that the education of your child is one of the most important responsibilities you hold as a parent</w:t>
      </w:r>
      <w:r w:rsidR="005658DB">
        <w:rPr>
          <w:rFonts w:ascii="Open Sans" w:hAnsi="Open Sans" w:cs="Open Sans"/>
          <w:color w:val="000000" w:themeColor="text1"/>
          <w:sz w:val="22"/>
          <w:szCs w:val="22"/>
        </w:rPr>
        <w:t>/caregiver</w:t>
      </w:r>
      <w:r w:rsidRPr="005658DB">
        <w:rPr>
          <w:rFonts w:ascii="Open Sans" w:hAnsi="Open Sans" w:cs="Open Sans"/>
          <w:color w:val="000000" w:themeColor="text1"/>
          <w:sz w:val="22"/>
          <w:szCs w:val="22"/>
        </w:rPr>
        <w:t xml:space="preserve">. </w:t>
      </w:r>
      <w:r w:rsidR="00715F37" w:rsidRPr="005658DB">
        <w:rPr>
          <w:rFonts w:ascii="Open Sans" w:hAnsi="Open Sans" w:cs="Open Sans"/>
          <w:color w:val="000000" w:themeColor="text1"/>
          <w:sz w:val="22"/>
          <w:szCs w:val="22"/>
        </w:rPr>
        <w:t>That’s why we created our</w:t>
      </w:r>
      <w:r w:rsidRPr="005658DB">
        <w:rPr>
          <w:rFonts w:ascii="Open Sans" w:hAnsi="Open Sans" w:cs="Open Sans"/>
          <w:color w:val="000000" w:themeColor="text1"/>
          <w:sz w:val="22"/>
          <w:szCs w:val="22"/>
        </w:rPr>
        <w:t xml:space="preserve"> tuition-free public virtual school</w:t>
      </w:r>
      <w:r w:rsidR="00715F37" w:rsidRPr="005658DB">
        <w:rPr>
          <w:rFonts w:ascii="Open Sans" w:hAnsi="Open Sans" w:cs="Open Sans"/>
          <w:color w:val="000000" w:themeColor="text1"/>
          <w:sz w:val="22"/>
          <w:szCs w:val="22"/>
        </w:rPr>
        <w:t xml:space="preserve"> option</w:t>
      </w:r>
      <w:r w:rsidRPr="005658DB">
        <w:rPr>
          <w:rFonts w:ascii="Open Sans" w:hAnsi="Open Sans" w:cs="Open Sans"/>
          <w:color w:val="000000" w:themeColor="text1"/>
          <w:sz w:val="22"/>
          <w:szCs w:val="22"/>
        </w:rPr>
        <w:t xml:space="preserve"> </w:t>
      </w:r>
      <w:r w:rsidR="00715F37" w:rsidRPr="005658DB">
        <w:rPr>
          <w:rFonts w:ascii="Open Sans" w:hAnsi="Open Sans" w:cs="Open Sans"/>
          <w:color w:val="000000" w:themeColor="text1"/>
          <w:sz w:val="22"/>
          <w:szCs w:val="22"/>
        </w:rPr>
        <w:t>for families with students who need or learn best in an online environment.</w:t>
      </w:r>
      <w:r w:rsidR="005658DB" w:rsidRPr="005658DB">
        <w:rPr>
          <w:rFonts w:ascii="Open Sans" w:hAnsi="Open Sans" w:cs="Open Sans"/>
          <w:color w:val="000000" w:themeColor="text1"/>
          <w:sz w:val="22"/>
          <w:szCs w:val="22"/>
        </w:rPr>
        <w:t xml:space="preserve"> </w:t>
      </w:r>
      <w:r w:rsidR="005658DB">
        <w:rPr>
          <w:rFonts w:ascii="Open Sans" w:hAnsi="Open Sans" w:cs="Open Sans"/>
          <w:color w:val="000000" w:themeColor="text1"/>
          <w:sz w:val="22"/>
          <w:szCs w:val="22"/>
        </w:rPr>
        <w:t>W</w:t>
      </w:r>
      <w:r w:rsidR="00253767" w:rsidRPr="005658DB">
        <w:rPr>
          <w:rFonts w:ascii="Open Sans" w:hAnsi="Open Sans" w:cs="Open Sans"/>
          <w:color w:val="000000" w:themeColor="text1"/>
          <w:sz w:val="22"/>
          <w:szCs w:val="22"/>
        </w:rPr>
        <w:t>e p</w:t>
      </w:r>
      <w:r w:rsidR="008804DB" w:rsidRPr="005658DB">
        <w:rPr>
          <w:rFonts w:ascii="Open Sans" w:hAnsi="Open Sans" w:cs="Open Sans"/>
          <w:color w:val="000000" w:themeColor="text1"/>
          <w:sz w:val="22"/>
          <w:szCs w:val="22"/>
        </w:rPr>
        <w:t xml:space="preserve">ride ourselves on </w:t>
      </w:r>
      <w:r w:rsidR="00715F37" w:rsidRPr="005658DB">
        <w:rPr>
          <w:rFonts w:ascii="Open Sans" w:hAnsi="Open Sans" w:cs="Open Sans"/>
          <w:color w:val="000000" w:themeColor="text1"/>
          <w:sz w:val="22"/>
          <w:szCs w:val="22"/>
        </w:rPr>
        <w:t>provid</w:t>
      </w:r>
      <w:r w:rsidR="008804DB" w:rsidRPr="005658DB">
        <w:rPr>
          <w:rFonts w:ascii="Open Sans" w:hAnsi="Open Sans" w:cs="Open Sans"/>
          <w:color w:val="000000" w:themeColor="text1"/>
          <w:sz w:val="22"/>
          <w:szCs w:val="22"/>
        </w:rPr>
        <w:t xml:space="preserve">ing </w:t>
      </w:r>
      <w:r w:rsidR="00713FC0" w:rsidRPr="005658DB">
        <w:rPr>
          <w:rFonts w:ascii="Open Sans" w:hAnsi="Open Sans" w:cs="Open Sans"/>
          <w:color w:val="000000" w:themeColor="text1"/>
          <w:sz w:val="22"/>
          <w:szCs w:val="22"/>
        </w:rPr>
        <w:t>our students</w:t>
      </w:r>
      <w:r w:rsidR="008804DB" w:rsidRPr="005658DB">
        <w:rPr>
          <w:rFonts w:ascii="Open Sans" w:hAnsi="Open Sans" w:cs="Open Sans"/>
          <w:color w:val="000000" w:themeColor="text1"/>
          <w:sz w:val="22"/>
          <w:szCs w:val="22"/>
        </w:rPr>
        <w:t xml:space="preserve"> with</w:t>
      </w:r>
      <w:r w:rsidR="00715F37" w:rsidRPr="005658DB">
        <w:rPr>
          <w:rFonts w:ascii="Open Sans" w:hAnsi="Open Sans" w:cs="Open Sans"/>
          <w:color w:val="000000" w:themeColor="text1"/>
          <w:sz w:val="22"/>
          <w:szCs w:val="22"/>
        </w:rPr>
        <w:t xml:space="preserve"> </w:t>
      </w:r>
      <w:r w:rsidR="001640DC" w:rsidRPr="005658DB">
        <w:rPr>
          <w:rFonts w:ascii="Open Sans" w:hAnsi="Open Sans" w:cs="Open Sans"/>
          <w:color w:val="000000" w:themeColor="text1"/>
          <w:sz w:val="22"/>
          <w:szCs w:val="22"/>
        </w:rPr>
        <w:t>high-</w:t>
      </w:r>
      <w:r w:rsidR="00715F37" w:rsidRPr="005658DB">
        <w:rPr>
          <w:rFonts w:ascii="Open Sans" w:hAnsi="Open Sans" w:cs="Open Sans"/>
          <w:sz w:val="22"/>
          <w:szCs w:val="22"/>
        </w:rPr>
        <w:t xml:space="preserve">quality online learning </w:t>
      </w:r>
      <w:r w:rsidR="001640DC" w:rsidRPr="005658DB">
        <w:rPr>
          <w:rFonts w:ascii="Open Sans" w:hAnsi="Open Sans" w:cs="Open Sans"/>
          <w:sz w:val="22"/>
          <w:szCs w:val="22"/>
        </w:rPr>
        <w:t xml:space="preserve">powered by Edmentum’s award-winning courses and offering a </w:t>
      </w:r>
      <w:r w:rsidR="00713FC0" w:rsidRPr="005658DB">
        <w:rPr>
          <w:rFonts w:ascii="Open Sans" w:hAnsi="Open Sans" w:cs="Open Sans"/>
          <w:sz w:val="22"/>
          <w:szCs w:val="22"/>
        </w:rPr>
        <w:t xml:space="preserve">flexible </w:t>
      </w:r>
      <w:r w:rsidR="001640DC" w:rsidRPr="005658DB">
        <w:rPr>
          <w:rFonts w:ascii="Open Sans" w:hAnsi="Open Sans" w:cs="Open Sans"/>
          <w:sz w:val="22"/>
          <w:szCs w:val="22"/>
        </w:rPr>
        <w:t>learning experience that is</w:t>
      </w:r>
      <w:r w:rsidR="00253767" w:rsidRPr="005658DB">
        <w:rPr>
          <w:rFonts w:ascii="Open Sans" w:hAnsi="Open Sans" w:cs="Open Sans"/>
          <w:sz w:val="22"/>
          <w:szCs w:val="22"/>
        </w:rPr>
        <w:t xml:space="preserve"> </w:t>
      </w:r>
      <w:r w:rsidR="00715F37" w:rsidRPr="005658DB">
        <w:rPr>
          <w:rFonts w:ascii="Open Sans" w:hAnsi="Open Sans" w:cs="Open Sans"/>
          <w:sz w:val="22"/>
          <w:szCs w:val="22"/>
        </w:rPr>
        <w:t>personalized to the needs of each student</w:t>
      </w:r>
      <w:r w:rsidRPr="005658DB">
        <w:rPr>
          <w:rFonts w:ascii="Open Sans" w:hAnsi="Open Sans" w:cs="Open Sans"/>
          <w:sz w:val="22"/>
          <w:szCs w:val="22"/>
        </w:rPr>
        <w:t>.</w:t>
      </w:r>
      <w:r w:rsidR="001640DC" w:rsidRPr="005658DB">
        <w:rPr>
          <w:rFonts w:ascii="Open Sans" w:hAnsi="Open Sans" w:cs="Open Sans"/>
          <w:sz w:val="22"/>
          <w:szCs w:val="22"/>
        </w:rPr>
        <w:t xml:space="preserve"> </w:t>
      </w:r>
    </w:p>
    <w:p w14:paraId="4DF1AA78" w14:textId="7F5B4953" w:rsidR="00A63FF8" w:rsidRPr="005658DB" w:rsidRDefault="008804DB" w:rsidP="00253767">
      <w:pPr>
        <w:pStyle w:val="NormalWeb"/>
        <w:spacing w:line="300" w:lineRule="atLeast"/>
        <w:ind w:left="540" w:right="540"/>
        <w:rPr>
          <w:rFonts w:ascii="Open Sans" w:hAnsi="Open Sans" w:cs="Open Sans"/>
          <w:sz w:val="22"/>
          <w:szCs w:val="22"/>
        </w:rPr>
      </w:pPr>
      <w:r w:rsidRPr="005658DB">
        <w:rPr>
          <w:rFonts w:ascii="Open Sans" w:hAnsi="Open Sans" w:cs="Open Sans"/>
          <w:b/>
          <w:bCs/>
          <w:sz w:val="22"/>
          <w:szCs w:val="22"/>
        </w:rPr>
        <w:t xml:space="preserve">At </w:t>
      </w:r>
      <w:r w:rsidRPr="005658DB">
        <w:rPr>
          <w:rFonts w:ascii="Open Sans" w:hAnsi="Open Sans" w:cs="Open Sans"/>
          <w:b/>
          <w:bCs/>
          <w:color w:val="EB0A6C"/>
          <w:sz w:val="22"/>
          <w:szCs w:val="22"/>
        </w:rPr>
        <w:t>{School Name}</w:t>
      </w:r>
      <w:r w:rsidRPr="005658DB">
        <w:rPr>
          <w:rFonts w:ascii="Open Sans" w:hAnsi="Open Sans" w:cs="Open Sans"/>
          <w:b/>
          <w:bCs/>
          <w:color w:val="000000" w:themeColor="text1"/>
          <w:sz w:val="22"/>
          <w:szCs w:val="22"/>
        </w:rPr>
        <w:t>,</w:t>
      </w:r>
      <w:r w:rsidRPr="005658DB">
        <w:rPr>
          <w:rFonts w:ascii="Open Sans" w:hAnsi="Open Sans" w:cs="Open Sans"/>
          <w:b/>
          <w:bCs/>
          <w:color w:val="EB0A6C"/>
          <w:sz w:val="22"/>
          <w:szCs w:val="22"/>
        </w:rPr>
        <w:t xml:space="preserve"> </w:t>
      </w:r>
      <w:r w:rsidRPr="005658DB">
        <w:rPr>
          <w:rFonts w:ascii="Open Sans" w:hAnsi="Open Sans" w:cs="Open Sans"/>
          <w:b/>
          <w:bCs/>
          <w:sz w:val="22"/>
          <w:szCs w:val="22"/>
        </w:rPr>
        <w:t>you’ll never have to go it alone.</w:t>
      </w:r>
      <w:r w:rsidRPr="005658DB">
        <w:rPr>
          <w:rFonts w:ascii="Open Sans" w:hAnsi="Open Sans" w:cs="Open Sans"/>
          <w:b/>
          <w:bCs/>
          <w:sz w:val="22"/>
          <w:szCs w:val="22"/>
        </w:rPr>
        <w:br/>
      </w:r>
      <w:r w:rsidR="00032925" w:rsidRPr="005658DB">
        <w:rPr>
          <w:rFonts w:ascii="Open Sans" w:hAnsi="Open Sans" w:cs="Open Sans"/>
          <w:sz w:val="22"/>
          <w:szCs w:val="22"/>
        </w:rPr>
        <w:br/>
      </w:r>
      <w:r w:rsidR="00A63FF8" w:rsidRPr="005658DB" w:rsidDel="00435858">
        <w:rPr>
          <w:rFonts w:ascii="Open Sans" w:hAnsi="Open Sans" w:cs="Open Sans"/>
          <w:sz w:val="22"/>
          <w:szCs w:val="22"/>
        </w:rPr>
        <w:t xml:space="preserve">We offer </w:t>
      </w:r>
      <w:r w:rsidRPr="005658DB">
        <w:rPr>
          <w:rFonts w:ascii="Open Sans" w:hAnsi="Open Sans" w:cs="Open Sans"/>
          <w:sz w:val="22"/>
          <w:szCs w:val="22"/>
        </w:rPr>
        <w:t xml:space="preserve">ongoing, </w:t>
      </w:r>
      <w:r w:rsidR="00A63FF8" w:rsidRPr="005658DB" w:rsidDel="00435858">
        <w:rPr>
          <w:rFonts w:ascii="Open Sans" w:hAnsi="Open Sans" w:cs="Open Sans"/>
          <w:bCs/>
          <w:sz w:val="22"/>
          <w:szCs w:val="22"/>
        </w:rPr>
        <w:t>personal support from certified teachers</w:t>
      </w:r>
      <w:r w:rsidR="00A63FF8" w:rsidRPr="005658DB" w:rsidDel="00435858">
        <w:rPr>
          <w:rFonts w:ascii="Open Sans" w:hAnsi="Open Sans" w:cs="Open Sans"/>
          <w:sz w:val="22"/>
          <w:szCs w:val="22"/>
        </w:rPr>
        <w:t xml:space="preserve"> </w:t>
      </w:r>
      <w:r w:rsidRPr="005658DB">
        <w:rPr>
          <w:rFonts w:ascii="Open Sans" w:hAnsi="Open Sans" w:cs="Open Sans"/>
          <w:sz w:val="22"/>
          <w:szCs w:val="22"/>
        </w:rPr>
        <w:t>who are experienced and trained in the needs of online learners</w:t>
      </w:r>
      <w:r w:rsidR="00253767" w:rsidRPr="005658DB">
        <w:rPr>
          <w:rFonts w:ascii="Open Sans" w:hAnsi="Open Sans" w:cs="Open Sans"/>
          <w:sz w:val="22"/>
          <w:szCs w:val="22"/>
        </w:rPr>
        <w:t xml:space="preserve">, </w:t>
      </w:r>
      <w:r w:rsidR="00253767" w:rsidRPr="005658DB">
        <w:rPr>
          <w:rFonts w:ascii="Open Sans" w:hAnsi="Open Sans" w:cs="Open Sans"/>
          <w:i/>
          <w:iCs/>
          <w:color w:val="EB0A6C"/>
          <w:sz w:val="22"/>
          <w:szCs w:val="22"/>
        </w:rPr>
        <w:t>additional live office hours</w:t>
      </w:r>
      <w:r w:rsidR="008656D2" w:rsidRPr="005658DB">
        <w:rPr>
          <w:rFonts w:ascii="Open Sans" w:hAnsi="Open Sans" w:cs="Open Sans"/>
          <w:i/>
          <w:iCs/>
          <w:color w:val="EB0A6C"/>
          <w:sz w:val="22"/>
          <w:szCs w:val="22"/>
        </w:rPr>
        <w:t>,</w:t>
      </w:r>
      <w:r w:rsidR="00253767" w:rsidRPr="005658DB">
        <w:rPr>
          <w:rFonts w:ascii="Open Sans" w:hAnsi="Open Sans" w:cs="Open Sans"/>
          <w:i/>
          <w:iCs/>
          <w:color w:val="EB0A6C"/>
          <w:sz w:val="22"/>
          <w:szCs w:val="22"/>
        </w:rPr>
        <w:t xml:space="preserve"> and 24/7 tutoring via video conference</w:t>
      </w:r>
      <w:r w:rsidR="00253767" w:rsidRPr="005658DB">
        <w:rPr>
          <w:rFonts w:ascii="Open Sans" w:hAnsi="Open Sans" w:cs="Open Sans"/>
          <w:color w:val="EB0A6C"/>
          <w:sz w:val="22"/>
          <w:szCs w:val="22"/>
        </w:rPr>
        <w:t xml:space="preserve"> </w:t>
      </w:r>
      <w:r w:rsidR="00253767" w:rsidRPr="005658DB">
        <w:rPr>
          <w:rFonts w:ascii="Open Sans" w:hAnsi="Open Sans" w:cs="Open Sans"/>
          <w:sz w:val="22"/>
          <w:szCs w:val="22"/>
        </w:rPr>
        <w:t xml:space="preserve">for help when you need it. </w:t>
      </w:r>
      <w:r w:rsidRPr="005658DB">
        <w:rPr>
          <w:rFonts w:ascii="Open Sans" w:hAnsi="Open Sans" w:cs="Open Sans"/>
          <w:sz w:val="22"/>
          <w:szCs w:val="22"/>
        </w:rPr>
        <w:t>In addition, we offer extracurricular opportunities and social activities</w:t>
      </w:r>
      <w:r w:rsidR="00A63FF8" w:rsidRPr="005658DB" w:rsidDel="00435858">
        <w:rPr>
          <w:rFonts w:ascii="Open Sans" w:hAnsi="Open Sans" w:cs="Open Sans"/>
          <w:sz w:val="22"/>
          <w:szCs w:val="22"/>
        </w:rPr>
        <w:t xml:space="preserve"> </w:t>
      </w:r>
      <w:r w:rsidRPr="005658DB">
        <w:rPr>
          <w:rFonts w:ascii="Open Sans" w:hAnsi="Open Sans" w:cs="Open Sans"/>
          <w:sz w:val="22"/>
          <w:szCs w:val="22"/>
        </w:rPr>
        <w:t xml:space="preserve">for a well-rounded </w:t>
      </w:r>
      <w:r w:rsidR="00253767" w:rsidRPr="005658DB">
        <w:rPr>
          <w:rFonts w:ascii="Open Sans" w:hAnsi="Open Sans" w:cs="Open Sans"/>
          <w:sz w:val="22"/>
          <w:szCs w:val="22"/>
        </w:rPr>
        <w:t>school experience</w:t>
      </w:r>
      <w:r w:rsidR="00A63FF8" w:rsidRPr="005658DB" w:rsidDel="00435858">
        <w:rPr>
          <w:rFonts w:ascii="Open Sans" w:hAnsi="Open Sans" w:cs="Open Sans"/>
          <w:sz w:val="22"/>
          <w:szCs w:val="22"/>
        </w:rPr>
        <w:t>.</w:t>
      </w:r>
    </w:p>
    <w:p w14:paraId="4B2596E8" w14:textId="5130B745" w:rsidR="00A63FF8" w:rsidRPr="005658DB" w:rsidRDefault="00A63FF8" w:rsidP="00713FC0">
      <w:pPr>
        <w:pStyle w:val="Heading2"/>
        <w:ind w:left="540" w:right="540"/>
        <w:rPr>
          <w:rFonts w:ascii="Open Sans" w:hAnsi="Open Sans" w:cs="Open Sans"/>
          <w:color w:val="000000" w:themeColor="text1"/>
          <w:sz w:val="22"/>
          <w:szCs w:val="22"/>
        </w:rPr>
      </w:pPr>
      <w:r w:rsidRPr="005658DB">
        <w:rPr>
          <w:rFonts w:ascii="Open Sans" w:hAnsi="Open Sans" w:cs="Open Sans"/>
          <w:b/>
          <w:bCs/>
          <w:i/>
          <w:color w:val="EB0B6C"/>
          <w:sz w:val="22"/>
          <w:szCs w:val="22"/>
        </w:rPr>
        <w:t>{School Name}</w:t>
      </w:r>
      <w:r w:rsidRPr="005658DB">
        <w:rPr>
          <w:rFonts w:ascii="Open Sans" w:hAnsi="Open Sans" w:cs="Open Sans"/>
          <w:sz w:val="22"/>
          <w:szCs w:val="22"/>
        </w:rPr>
        <w:t xml:space="preserve"> </w:t>
      </w:r>
      <w:r w:rsidRPr="005658DB">
        <w:rPr>
          <w:rFonts w:ascii="Open Sans" w:hAnsi="Open Sans" w:cs="Open Sans"/>
          <w:color w:val="000000" w:themeColor="text1"/>
          <w:sz w:val="22"/>
          <w:szCs w:val="22"/>
        </w:rPr>
        <w:t xml:space="preserve">provides the flexibility, tools, and support </w:t>
      </w:r>
      <w:r w:rsidR="00713FC0" w:rsidRPr="005658DB">
        <w:rPr>
          <w:rFonts w:ascii="Open Sans" w:hAnsi="Open Sans" w:cs="Open Sans"/>
          <w:color w:val="000000" w:themeColor="text1"/>
          <w:sz w:val="22"/>
          <w:szCs w:val="22"/>
        </w:rPr>
        <w:t>students need for a successful virtual learning experience</w:t>
      </w:r>
      <w:r w:rsidRPr="005658DB">
        <w:rPr>
          <w:rFonts w:ascii="Open Sans" w:hAnsi="Open Sans" w:cs="Open Sans"/>
          <w:color w:val="000000" w:themeColor="text1"/>
          <w:sz w:val="22"/>
          <w:szCs w:val="22"/>
        </w:rPr>
        <w:t>.</w:t>
      </w:r>
    </w:p>
    <w:p w14:paraId="027EAFF3" w14:textId="77777777" w:rsidR="00713FC0" w:rsidRPr="005658DB" w:rsidRDefault="00713FC0" w:rsidP="00A63FF8">
      <w:pPr>
        <w:pStyle w:val="NoSpacing"/>
        <w:ind w:left="540" w:right="540"/>
        <w:rPr>
          <w:rFonts w:ascii="Open Sans" w:hAnsi="Open Sans" w:cs="Open Sans"/>
          <w:b/>
          <w:bCs/>
        </w:rPr>
      </w:pPr>
    </w:p>
    <w:p w14:paraId="7C1B2FE6" w14:textId="08942814" w:rsidR="00A63FF8" w:rsidRPr="005658DB" w:rsidRDefault="00713FC0" w:rsidP="00A63FF8">
      <w:pPr>
        <w:pStyle w:val="NoSpacing"/>
        <w:ind w:left="540" w:right="540"/>
        <w:rPr>
          <w:rFonts w:ascii="Open Sans" w:hAnsi="Open Sans" w:cs="Open Sans"/>
          <w:b/>
          <w:bCs/>
        </w:rPr>
      </w:pPr>
      <w:r w:rsidRPr="005658DB">
        <w:rPr>
          <w:rFonts w:ascii="Open Sans" w:hAnsi="Open Sans" w:cs="Open Sans"/>
          <w:b/>
          <w:bCs/>
        </w:rPr>
        <w:t xml:space="preserve">Apply now to </w:t>
      </w:r>
      <w:r w:rsidR="00A63FF8" w:rsidRPr="005658DB">
        <w:rPr>
          <w:rFonts w:ascii="Open Sans" w:hAnsi="Open Sans" w:cs="Open Sans"/>
          <w:b/>
          <w:bCs/>
        </w:rPr>
        <w:t xml:space="preserve">reserve your </w:t>
      </w:r>
      <w:r w:rsidRPr="005658DB">
        <w:rPr>
          <w:rFonts w:ascii="Open Sans" w:hAnsi="Open Sans" w:cs="Open Sans"/>
          <w:b/>
          <w:bCs/>
        </w:rPr>
        <w:t xml:space="preserve">child’s </w:t>
      </w:r>
      <w:r w:rsidR="00A63FF8" w:rsidRPr="005658DB">
        <w:rPr>
          <w:rFonts w:ascii="Open Sans" w:hAnsi="Open Sans" w:cs="Open Sans"/>
          <w:b/>
          <w:bCs/>
        </w:rPr>
        <w:t>spot</w:t>
      </w:r>
      <w:r w:rsidR="00BC121C" w:rsidRPr="005658DB">
        <w:rPr>
          <w:rFonts w:ascii="Open Sans" w:hAnsi="Open Sans" w:cs="Open Sans"/>
          <w:b/>
          <w:bCs/>
        </w:rPr>
        <w:t>.</w:t>
      </w:r>
      <w:r w:rsidR="00A63FF8" w:rsidRPr="005658DB">
        <w:rPr>
          <w:rFonts w:ascii="Open Sans" w:hAnsi="Open Sans" w:cs="Open Sans"/>
          <w:b/>
          <w:bCs/>
        </w:rPr>
        <w:t xml:space="preserve"> </w:t>
      </w:r>
      <w:r w:rsidR="00BC121C" w:rsidRPr="005658DB">
        <w:rPr>
          <w:rFonts w:ascii="Open Sans" w:hAnsi="Open Sans" w:cs="Open Sans"/>
          <w:b/>
          <w:bCs/>
        </w:rPr>
        <w:t>Call</w:t>
      </w:r>
      <w:r w:rsidR="00A63FF8" w:rsidRPr="005658DB">
        <w:rPr>
          <w:rFonts w:ascii="Open Sans" w:hAnsi="Open Sans" w:cs="Open Sans"/>
          <w:b/>
          <w:bCs/>
        </w:rPr>
        <w:t xml:space="preserve"> </w:t>
      </w:r>
      <w:r w:rsidR="00A63FF8" w:rsidRPr="005658DB">
        <w:rPr>
          <w:rFonts w:ascii="Open Sans" w:hAnsi="Open Sans" w:cs="Open Sans"/>
          <w:b/>
          <w:bCs/>
          <w:i/>
          <w:iCs/>
          <w:color w:val="EB0B6C"/>
        </w:rPr>
        <w:t>{Phone Number}</w:t>
      </w:r>
      <w:r w:rsidR="00A63FF8" w:rsidRPr="005658DB">
        <w:rPr>
          <w:rStyle w:val="Hyperlink"/>
          <w:rFonts w:ascii="Open Sans" w:hAnsi="Open Sans" w:cs="Open Sans"/>
          <w:b/>
          <w:bCs/>
          <w:color w:val="000000" w:themeColor="text1"/>
          <w:u w:val="none"/>
        </w:rPr>
        <w:t xml:space="preserve"> or </w:t>
      </w:r>
      <w:r w:rsidR="00A63FF8" w:rsidRPr="005658DB">
        <w:rPr>
          <w:rFonts w:ascii="Open Sans" w:hAnsi="Open Sans" w:cs="Open Sans"/>
          <w:b/>
          <w:bCs/>
        </w:rPr>
        <w:t>visit</w:t>
      </w:r>
      <w:r w:rsidR="00BC121C" w:rsidRPr="005658DB">
        <w:rPr>
          <w:rFonts w:ascii="Open Sans" w:hAnsi="Open Sans" w:cs="Open Sans"/>
          <w:b/>
          <w:bCs/>
        </w:rPr>
        <w:t>:</w:t>
      </w:r>
      <w:r w:rsidR="00A63FF8" w:rsidRPr="005658DB">
        <w:rPr>
          <w:rFonts w:ascii="Open Sans" w:hAnsi="Open Sans" w:cs="Open Sans"/>
          <w:b/>
          <w:bCs/>
        </w:rPr>
        <w:t xml:space="preserve"> </w:t>
      </w:r>
      <w:r w:rsidR="00A63FF8" w:rsidRPr="005658DB">
        <w:rPr>
          <w:rFonts w:ascii="Open Sans" w:hAnsi="Open Sans" w:cs="Open Sans"/>
          <w:b/>
          <w:bCs/>
          <w:i/>
          <w:iCs/>
          <w:color w:val="EB0B6C"/>
        </w:rPr>
        <w:t xml:space="preserve">{URL for </w:t>
      </w:r>
      <w:r w:rsidR="00BC121C" w:rsidRPr="005658DB">
        <w:rPr>
          <w:rFonts w:ascii="Open Sans" w:hAnsi="Open Sans" w:cs="Open Sans"/>
          <w:b/>
          <w:bCs/>
          <w:i/>
          <w:iCs/>
          <w:color w:val="EB0B6C"/>
        </w:rPr>
        <w:t>Enrollment Page</w:t>
      </w:r>
      <w:r w:rsidR="00A63FF8" w:rsidRPr="005658DB">
        <w:rPr>
          <w:rFonts w:ascii="Open Sans" w:hAnsi="Open Sans" w:cs="Open Sans"/>
          <w:b/>
          <w:bCs/>
          <w:i/>
          <w:iCs/>
          <w:color w:val="EB0B6C"/>
        </w:rPr>
        <w:t>}</w:t>
      </w:r>
      <w:r w:rsidR="00A63FF8" w:rsidRPr="005658DB">
        <w:rPr>
          <w:rFonts w:ascii="Open Sans" w:hAnsi="Open Sans" w:cs="Open Sans"/>
          <w:b/>
          <w:bCs/>
        </w:rPr>
        <w:t>.</w:t>
      </w:r>
    </w:p>
    <w:p w14:paraId="47997065" w14:textId="77777777" w:rsidR="005216CF" w:rsidRPr="005658DB" w:rsidRDefault="005216CF" w:rsidP="005216CF">
      <w:pPr>
        <w:pStyle w:val="NormalWeb"/>
        <w:spacing w:line="300" w:lineRule="atLeast"/>
        <w:ind w:left="540" w:right="540"/>
        <w:rPr>
          <w:rStyle w:val="il"/>
          <w:rFonts w:ascii="Open Sans" w:hAnsi="Open Sans" w:cs="Open Sans"/>
          <w:bCs/>
          <w:color w:val="000000" w:themeColor="text1"/>
          <w:sz w:val="22"/>
          <w:szCs w:val="22"/>
        </w:rPr>
      </w:pPr>
      <w:r w:rsidRPr="005658DB">
        <w:rPr>
          <w:rStyle w:val="il"/>
          <w:rFonts w:ascii="Open Sans" w:hAnsi="Open Sans" w:cs="Open Sans"/>
          <w:b/>
          <w:bCs/>
          <w:color w:val="000000" w:themeColor="text1"/>
          <w:sz w:val="22"/>
          <w:szCs w:val="22"/>
        </w:rPr>
        <w:t>Can we answer any questions for you?</w:t>
      </w:r>
      <w:r w:rsidRPr="005658DB">
        <w:rPr>
          <w:rStyle w:val="il"/>
          <w:rFonts w:ascii="Open Sans" w:hAnsi="Open Sans" w:cs="Open Sans"/>
          <w:bCs/>
          <w:color w:val="000000" w:themeColor="text1"/>
          <w:sz w:val="22"/>
          <w:szCs w:val="22"/>
        </w:rPr>
        <w:t xml:space="preserve"> Simply call </w:t>
      </w:r>
      <w:r w:rsidRPr="005658DB">
        <w:rPr>
          <w:rFonts w:ascii="Open Sans" w:hAnsi="Open Sans" w:cs="Open Sans"/>
          <w:b/>
          <w:bCs/>
          <w:i/>
          <w:iCs/>
          <w:color w:val="EB0B6C"/>
          <w:sz w:val="22"/>
          <w:szCs w:val="22"/>
        </w:rPr>
        <w:t>{Phone Number}</w:t>
      </w:r>
      <w:r w:rsidRPr="005658DB">
        <w:rPr>
          <w:rFonts w:ascii="Open Sans" w:hAnsi="Open Sans" w:cs="Open Sans"/>
          <w:i/>
          <w:iCs/>
          <w:color w:val="EB0B6C"/>
          <w:sz w:val="22"/>
          <w:szCs w:val="22"/>
        </w:rPr>
        <w:t xml:space="preserve"> </w:t>
      </w:r>
      <w:r w:rsidRPr="005658DB">
        <w:rPr>
          <w:rFonts w:ascii="Open Sans" w:hAnsi="Open Sans" w:cs="Open Sans"/>
          <w:sz w:val="22"/>
          <w:szCs w:val="22"/>
        </w:rPr>
        <w:t>to speak to one of our advisors.</w:t>
      </w:r>
    </w:p>
    <w:p w14:paraId="3A0980CB" w14:textId="77777777" w:rsidR="00A63FF8" w:rsidRPr="005658DB" w:rsidRDefault="00A63FF8" w:rsidP="00A63FF8">
      <w:pPr>
        <w:pStyle w:val="NoSpacing"/>
        <w:ind w:left="540" w:right="540"/>
        <w:rPr>
          <w:rFonts w:ascii="Open Sans" w:eastAsia="Times New Roman" w:hAnsi="Open Sans" w:cs="Open Sans"/>
          <w:b/>
          <w:bCs/>
        </w:rPr>
      </w:pPr>
      <w:r w:rsidRPr="005658DB">
        <w:rPr>
          <w:rFonts w:ascii="Open Sans" w:hAnsi="Open Sans" w:cs="Open Sans"/>
          <w:b/>
          <w:bCs/>
        </w:rPr>
        <w:br w:type="page"/>
      </w:r>
    </w:p>
    <w:p w14:paraId="199EB780" w14:textId="1883A809" w:rsidR="00A63FF8" w:rsidRPr="00B5750C" w:rsidRDefault="003F0C54" w:rsidP="003F0C54">
      <w:pPr>
        <w:pStyle w:val="H2SectionHeader"/>
      </w:pPr>
      <w:r w:rsidRPr="00B5750C">
        <w:lastRenderedPageBreak/>
        <w:t>To families who have not applied after multiple contact attempts</w:t>
      </w:r>
    </w:p>
    <w:p w14:paraId="78F27579" w14:textId="77777777" w:rsidR="00A63FF8" w:rsidRPr="005658DB" w:rsidRDefault="00A63FF8" w:rsidP="00A63FF8">
      <w:pPr>
        <w:ind w:left="540" w:right="540"/>
        <w:rPr>
          <w:rFonts w:ascii="Open Sans" w:hAnsi="Open Sans" w:cs="Open Sans"/>
          <w:color w:val="000000" w:themeColor="text1"/>
        </w:rPr>
      </w:pPr>
    </w:p>
    <w:p w14:paraId="45177F67" w14:textId="1F59F3D1" w:rsidR="005216CF" w:rsidRPr="005658DB" w:rsidRDefault="00A63FF8" w:rsidP="005216CF">
      <w:pPr>
        <w:ind w:left="540" w:right="540"/>
        <w:rPr>
          <w:rFonts w:ascii="Open Sans" w:hAnsi="Open Sans" w:cs="Open Sans"/>
          <w:b/>
          <w:bCs/>
          <w:color w:val="000000" w:themeColor="text1"/>
        </w:rPr>
      </w:pPr>
      <w:r w:rsidRPr="005658DB">
        <w:rPr>
          <w:rFonts w:ascii="Open Sans" w:hAnsi="Open Sans" w:cs="Open Sans"/>
          <w:b/>
          <w:bCs/>
          <w:color w:val="000000" w:themeColor="text1"/>
        </w:rPr>
        <w:t xml:space="preserve">Subject line: </w:t>
      </w:r>
      <w:r w:rsidR="005216CF" w:rsidRPr="005658DB">
        <w:rPr>
          <w:rFonts w:ascii="Open Sans" w:hAnsi="Open Sans" w:cs="Open Sans"/>
          <w:b/>
          <w:bCs/>
          <w:color w:val="000000" w:themeColor="text1"/>
        </w:rPr>
        <w:t>Checking in: How can I help?</w:t>
      </w:r>
    </w:p>
    <w:p w14:paraId="472A57C3" w14:textId="1A8C8384" w:rsidR="005216CF" w:rsidRPr="005658DB" w:rsidRDefault="005216CF" w:rsidP="005216CF">
      <w:pPr>
        <w:pStyle w:val="NormalWeb"/>
        <w:shd w:val="clear" w:color="auto" w:fill="FFFFFF"/>
        <w:ind w:left="540" w:right="540"/>
        <w:rPr>
          <w:rFonts w:ascii="Open Sans" w:hAnsi="Open Sans" w:cs="Open Sans"/>
          <w:color w:val="000000" w:themeColor="text1"/>
          <w:sz w:val="22"/>
          <w:szCs w:val="22"/>
        </w:rPr>
      </w:pPr>
      <w:r w:rsidRPr="005658DB">
        <w:rPr>
          <w:rFonts w:ascii="Open Sans" w:hAnsi="Open Sans" w:cs="Open Sans"/>
          <w:color w:val="000000" w:themeColor="text1"/>
          <w:sz w:val="22"/>
          <w:szCs w:val="22"/>
        </w:rPr>
        <w:t xml:space="preserve">Dear </w:t>
      </w:r>
      <w:r w:rsidRPr="005658DB">
        <w:rPr>
          <w:rFonts w:ascii="Open Sans" w:hAnsi="Open Sans" w:cs="Open Sans"/>
          <w:b/>
          <w:bCs/>
          <w:i/>
          <w:iCs/>
          <w:color w:val="EB0A6C"/>
          <w:sz w:val="22"/>
          <w:szCs w:val="22"/>
        </w:rPr>
        <w:t>{Name}</w:t>
      </w:r>
      <w:r w:rsidRPr="005658DB">
        <w:rPr>
          <w:rFonts w:ascii="Open Sans" w:hAnsi="Open Sans" w:cs="Open Sans"/>
          <w:color w:val="000000" w:themeColor="text1"/>
          <w:sz w:val="22"/>
          <w:szCs w:val="22"/>
        </w:rPr>
        <w:t>,</w:t>
      </w:r>
    </w:p>
    <w:p w14:paraId="573B617C" w14:textId="3C26E58C" w:rsidR="00A63FF8" w:rsidRPr="005658DB" w:rsidRDefault="00A63FF8" w:rsidP="005216CF">
      <w:pPr>
        <w:pStyle w:val="NormalWeb"/>
        <w:shd w:val="clear" w:color="auto" w:fill="FFFFFF"/>
        <w:ind w:left="540" w:right="540"/>
        <w:rPr>
          <w:rFonts w:ascii="Open Sans" w:hAnsi="Open Sans" w:cs="Open Sans"/>
          <w:color w:val="000000" w:themeColor="text1"/>
          <w:sz w:val="22"/>
          <w:szCs w:val="22"/>
        </w:rPr>
      </w:pPr>
      <w:r w:rsidRPr="005658DB">
        <w:rPr>
          <w:rFonts w:ascii="Open Sans" w:hAnsi="Open Sans" w:cs="Open Sans"/>
          <w:color w:val="000000" w:themeColor="text1"/>
          <w:sz w:val="22"/>
          <w:szCs w:val="22"/>
        </w:rPr>
        <w:t xml:space="preserve">We have tried reaching out to you a few times </w:t>
      </w:r>
      <w:r w:rsidR="00E76C5F" w:rsidRPr="005658DB">
        <w:rPr>
          <w:rFonts w:ascii="Open Sans" w:hAnsi="Open Sans" w:cs="Open Sans"/>
          <w:color w:val="000000" w:themeColor="text1"/>
          <w:sz w:val="22"/>
          <w:szCs w:val="22"/>
        </w:rPr>
        <w:t xml:space="preserve">because </w:t>
      </w:r>
      <w:r w:rsidRPr="005658DB">
        <w:rPr>
          <w:rFonts w:ascii="Open Sans" w:hAnsi="Open Sans" w:cs="Open Sans"/>
          <w:color w:val="000000" w:themeColor="text1"/>
          <w:sz w:val="22"/>
          <w:szCs w:val="22"/>
        </w:rPr>
        <w:t xml:space="preserve">you expressed interest in </w:t>
      </w:r>
      <w:r w:rsidRPr="005658DB">
        <w:rPr>
          <w:rFonts w:ascii="Open Sans" w:hAnsi="Open Sans" w:cs="Open Sans"/>
          <w:b/>
          <w:bCs/>
          <w:i/>
          <w:iCs/>
          <w:color w:val="EB0A6C"/>
          <w:sz w:val="22"/>
          <w:szCs w:val="22"/>
        </w:rPr>
        <w:t>{SCHOOL NAME}</w:t>
      </w:r>
      <w:r w:rsidRPr="005658DB">
        <w:rPr>
          <w:rFonts w:ascii="Open Sans" w:hAnsi="Open Sans" w:cs="Open Sans"/>
          <w:b/>
          <w:bCs/>
          <w:color w:val="EB0A6C"/>
          <w:sz w:val="22"/>
          <w:szCs w:val="22"/>
        </w:rPr>
        <w:t xml:space="preserve">, </w:t>
      </w:r>
      <w:r w:rsidRPr="005658DB">
        <w:rPr>
          <w:rFonts w:ascii="Open Sans" w:hAnsi="Open Sans" w:cs="Open Sans"/>
          <w:color w:val="000000" w:themeColor="text1"/>
          <w:sz w:val="22"/>
          <w:szCs w:val="22"/>
        </w:rPr>
        <w:t>but we haven't been able to connect. No matter where you are in the decision-making process, we hope you will reach out to us. We are here to help!</w:t>
      </w:r>
    </w:p>
    <w:p w14:paraId="1C17AEA9" w14:textId="4722E59B" w:rsidR="00A63FF8" w:rsidRPr="005658DB" w:rsidRDefault="00A63FF8" w:rsidP="00A63FF8">
      <w:pPr>
        <w:pStyle w:val="NormalWeb"/>
        <w:shd w:val="clear" w:color="auto" w:fill="FFFFFF"/>
        <w:ind w:left="540" w:right="540"/>
        <w:rPr>
          <w:rFonts w:ascii="Open Sans" w:hAnsi="Open Sans" w:cs="Open Sans"/>
          <w:color w:val="000000" w:themeColor="text1"/>
          <w:sz w:val="22"/>
          <w:szCs w:val="22"/>
        </w:rPr>
      </w:pPr>
      <w:r w:rsidRPr="005658DB">
        <w:rPr>
          <w:rFonts w:ascii="Open Sans" w:hAnsi="Open Sans" w:cs="Open Sans"/>
          <w:color w:val="000000" w:themeColor="text1"/>
          <w:sz w:val="22"/>
          <w:szCs w:val="22"/>
        </w:rPr>
        <w:t xml:space="preserve">Simply call us if you have any questions at </w:t>
      </w:r>
      <w:r w:rsidRPr="005658DB">
        <w:rPr>
          <w:rFonts w:ascii="Open Sans" w:hAnsi="Open Sans" w:cs="Open Sans"/>
          <w:b/>
          <w:bCs/>
          <w:i/>
          <w:iCs/>
          <w:color w:val="EB0B6C"/>
          <w:sz w:val="22"/>
          <w:szCs w:val="22"/>
        </w:rPr>
        <w:t>{Phone Number</w:t>
      </w:r>
      <w:proofErr w:type="gramStart"/>
      <w:r w:rsidRPr="005658DB">
        <w:rPr>
          <w:rFonts w:ascii="Open Sans" w:hAnsi="Open Sans" w:cs="Open Sans"/>
          <w:b/>
          <w:bCs/>
          <w:i/>
          <w:iCs/>
          <w:color w:val="EB0B6C"/>
          <w:sz w:val="22"/>
          <w:szCs w:val="22"/>
        </w:rPr>
        <w:t>}</w:t>
      </w:r>
      <w:r w:rsidRPr="005658DB">
        <w:rPr>
          <w:rStyle w:val="Hyperlink"/>
          <w:rFonts w:ascii="Open Sans" w:hAnsi="Open Sans" w:cs="Open Sans"/>
          <w:color w:val="000000" w:themeColor="text1"/>
          <w:sz w:val="22"/>
          <w:szCs w:val="22"/>
          <w:u w:val="none"/>
        </w:rPr>
        <w:t>,</w:t>
      </w:r>
      <w:r w:rsidRPr="005658DB">
        <w:rPr>
          <w:rFonts w:ascii="Open Sans" w:hAnsi="Open Sans" w:cs="Open Sans"/>
          <w:color w:val="000000" w:themeColor="text1"/>
          <w:sz w:val="22"/>
          <w:szCs w:val="22"/>
        </w:rPr>
        <w:t xml:space="preserve"> or</w:t>
      </w:r>
      <w:proofErr w:type="gramEnd"/>
      <w:r w:rsidRPr="005658DB">
        <w:rPr>
          <w:rFonts w:ascii="Open Sans" w:hAnsi="Open Sans" w:cs="Open Sans"/>
          <w:color w:val="000000" w:themeColor="text1"/>
          <w:sz w:val="22"/>
          <w:szCs w:val="22"/>
        </w:rPr>
        <w:t xml:space="preserve"> reply to this email at your earliest convenience. Our team is available </w:t>
      </w:r>
      <w:r w:rsidRPr="005658DB">
        <w:rPr>
          <w:rStyle w:val="aqj"/>
          <w:rFonts w:ascii="Open Sans" w:hAnsi="Open Sans" w:cs="Open Sans"/>
          <w:b/>
          <w:bCs/>
          <w:i/>
          <w:iCs/>
          <w:color w:val="EB0B6C"/>
          <w:sz w:val="22"/>
          <w:szCs w:val="22"/>
        </w:rPr>
        <w:t>{</w:t>
      </w:r>
      <w:r w:rsidR="00A40807" w:rsidRPr="005658DB">
        <w:rPr>
          <w:rStyle w:val="aqj"/>
          <w:rFonts w:ascii="Open Sans" w:hAnsi="Open Sans" w:cs="Open Sans"/>
          <w:b/>
          <w:bCs/>
          <w:i/>
          <w:iCs/>
          <w:color w:val="EB0A6C"/>
          <w:sz w:val="22"/>
          <w:szCs w:val="22"/>
        </w:rPr>
        <w:t>Monday through Friday, h</w:t>
      </w:r>
      <w:r w:rsidRPr="005658DB">
        <w:rPr>
          <w:rStyle w:val="aqj"/>
          <w:rFonts w:ascii="Open Sans" w:hAnsi="Open Sans" w:cs="Open Sans"/>
          <w:b/>
          <w:bCs/>
          <w:i/>
          <w:iCs/>
          <w:color w:val="EB0A6C"/>
          <w:sz w:val="22"/>
          <w:szCs w:val="22"/>
        </w:rPr>
        <w:t>ours</w:t>
      </w:r>
      <w:r w:rsidRPr="005658DB">
        <w:rPr>
          <w:rStyle w:val="aqj"/>
          <w:rFonts w:ascii="Open Sans" w:hAnsi="Open Sans" w:cs="Open Sans"/>
          <w:b/>
          <w:bCs/>
          <w:i/>
          <w:iCs/>
          <w:color w:val="EB0B6C"/>
          <w:sz w:val="22"/>
          <w:szCs w:val="22"/>
        </w:rPr>
        <w:t>}</w:t>
      </w:r>
      <w:r w:rsidRPr="005658DB">
        <w:rPr>
          <w:rFonts w:ascii="Open Sans" w:hAnsi="Open Sans" w:cs="Open Sans"/>
          <w:color w:val="000000" w:themeColor="text1"/>
          <w:sz w:val="22"/>
          <w:szCs w:val="22"/>
        </w:rPr>
        <w:t>.</w:t>
      </w:r>
    </w:p>
    <w:p w14:paraId="7BDB670E" w14:textId="77777777" w:rsidR="00A63FF8" w:rsidRPr="005658DB" w:rsidRDefault="00A63FF8" w:rsidP="00A63FF8">
      <w:pPr>
        <w:ind w:left="540" w:right="540"/>
        <w:rPr>
          <w:rStyle w:val="Strong"/>
          <w:rFonts w:ascii="Open Sans" w:eastAsia="Times New Roman" w:hAnsi="Open Sans" w:cs="Open Sans"/>
          <w:b w:val="0"/>
          <w:bCs w:val="0"/>
          <w:color w:val="000000" w:themeColor="text1"/>
        </w:rPr>
      </w:pPr>
      <w:r w:rsidRPr="005658DB">
        <w:rPr>
          <w:rFonts w:ascii="Open Sans" w:hAnsi="Open Sans" w:cs="Open Sans"/>
          <w:b/>
          <w:bCs/>
          <w:color w:val="000000" w:themeColor="text1"/>
        </w:rPr>
        <w:t xml:space="preserve">We look forward to helping you learn more and discussing how </w:t>
      </w:r>
      <w:r w:rsidRPr="005658DB">
        <w:rPr>
          <w:rFonts w:ascii="Open Sans" w:hAnsi="Open Sans" w:cs="Open Sans"/>
          <w:b/>
          <w:bCs/>
          <w:i/>
          <w:color w:val="EB0B6C"/>
        </w:rPr>
        <w:t>{School Name}</w:t>
      </w:r>
      <w:r w:rsidRPr="005658DB">
        <w:rPr>
          <w:rFonts w:ascii="Open Sans" w:hAnsi="Open Sans" w:cs="Open Sans"/>
        </w:rPr>
        <w:t xml:space="preserve"> </w:t>
      </w:r>
      <w:r w:rsidRPr="005658DB">
        <w:rPr>
          <w:rFonts w:ascii="Open Sans" w:hAnsi="Open Sans" w:cs="Open Sans"/>
          <w:b/>
          <w:bCs/>
          <w:color w:val="000000" w:themeColor="text1"/>
        </w:rPr>
        <w:t>can be your partner in your child’s educational success.</w:t>
      </w:r>
    </w:p>
    <w:p w14:paraId="2B0D868A" w14:textId="20CF4CDE" w:rsidR="00A63FF8" w:rsidRPr="00B5750C" w:rsidRDefault="00A63FF8" w:rsidP="00A63FF8">
      <w:pPr>
        <w:pStyle w:val="Bodycopy"/>
        <w:jc w:val="center"/>
        <w:rPr>
          <w:rFonts w:cs="Open Sans"/>
          <w:b/>
          <w:bCs/>
          <w:sz w:val="28"/>
          <w:szCs w:val="28"/>
        </w:rPr>
      </w:pPr>
      <w:r w:rsidRPr="00B5750C">
        <w:rPr>
          <w:rFonts w:cs="Open Sans"/>
          <w:b/>
          <w:bCs/>
          <w:sz w:val="28"/>
          <w:szCs w:val="28"/>
        </w:rPr>
        <w:t>Don’t delay</w:t>
      </w:r>
      <w:r w:rsidR="00BC121C" w:rsidRPr="00B5750C">
        <w:rPr>
          <w:rFonts w:cs="Open Sans"/>
          <w:b/>
          <w:bCs/>
          <w:sz w:val="28"/>
          <w:szCs w:val="28"/>
        </w:rPr>
        <w:t>;</w:t>
      </w:r>
      <w:r w:rsidRPr="00B5750C">
        <w:rPr>
          <w:rFonts w:cs="Open Sans"/>
          <w:b/>
          <w:bCs/>
          <w:sz w:val="28"/>
          <w:szCs w:val="28"/>
        </w:rPr>
        <w:t xml:space="preserve"> apply today!</w:t>
      </w:r>
    </w:p>
    <w:p w14:paraId="0F007106" w14:textId="02458A3B" w:rsidR="00A63FF8" w:rsidRPr="005658DB" w:rsidRDefault="00A63FF8" w:rsidP="005216CF">
      <w:pPr>
        <w:jc w:val="center"/>
        <w:rPr>
          <w:rStyle w:val="Strong"/>
          <w:rFonts w:ascii="Open Sans" w:eastAsia="Times New Roman" w:hAnsi="Open Sans" w:cs="Open Sans"/>
          <w:color w:val="000000" w:themeColor="text1"/>
        </w:rPr>
      </w:pPr>
      <w:r w:rsidRPr="005658DB">
        <w:rPr>
          <w:rFonts w:ascii="Open Sans" w:hAnsi="Open Sans" w:cs="Open Sans"/>
          <w:b/>
          <w:bCs/>
        </w:rPr>
        <w:t xml:space="preserve">Visit: </w:t>
      </w:r>
      <w:r w:rsidRPr="005658DB">
        <w:rPr>
          <w:rFonts w:ascii="Open Sans" w:hAnsi="Open Sans" w:cs="Open Sans"/>
          <w:b/>
          <w:bCs/>
          <w:i/>
          <w:iCs/>
          <w:color w:val="EB0A6C"/>
        </w:rPr>
        <w:t xml:space="preserve">{Application </w:t>
      </w:r>
      <w:r w:rsidR="0042742F" w:rsidRPr="005658DB">
        <w:rPr>
          <w:rFonts w:ascii="Open Sans" w:hAnsi="Open Sans" w:cs="Open Sans"/>
          <w:b/>
          <w:bCs/>
          <w:i/>
          <w:iCs/>
          <w:color w:val="EB0A6C"/>
        </w:rPr>
        <w:t xml:space="preserve">Page </w:t>
      </w:r>
      <w:r w:rsidRPr="005658DB">
        <w:rPr>
          <w:rFonts w:ascii="Open Sans" w:hAnsi="Open Sans" w:cs="Open Sans"/>
          <w:b/>
          <w:bCs/>
          <w:i/>
          <w:iCs/>
          <w:color w:val="EB0A6C"/>
        </w:rPr>
        <w:t>URL}</w:t>
      </w:r>
      <w:commentRangeStart w:id="0"/>
      <w:commentRangeEnd w:id="0"/>
      <w:r w:rsidR="00BC121C" w:rsidRPr="005658DB">
        <w:rPr>
          <w:rStyle w:val="CommentReference"/>
          <w:rFonts w:ascii="Open Sans" w:hAnsi="Open Sans" w:cs="Open Sans"/>
          <w:i/>
          <w:iCs/>
        </w:rPr>
        <w:commentReference w:id="0"/>
      </w:r>
      <w:r w:rsidR="005216CF" w:rsidRPr="005658DB">
        <w:rPr>
          <w:rFonts w:ascii="Open Sans" w:hAnsi="Open Sans" w:cs="Open Sans"/>
          <w:b/>
          <w:bCs/>
        </w:rPr>
        <w:t xml:space="preserve"> </w:t>
      </w:r>
      <w:r w:rsidRPr="005658DB">
        <w:rPr>
          <w:rFonts w:ascii="Open Sans" w:hAnsi="Open Sans" w:cs="Open Sans"/>
          <w:b/>
          <w:bCs/>
        </w:rPr>
        <w:t xml:space="preserve">or call </w:t>
      </w:r>
      <w:r w:rsidRPr="005658DB">
        <w:rPr>
          <w:rFonts w:ascii="Open Sans" w:hAnsi="Open Sans" w:cs="Open Sans"/>
          <w:b/>
          <w:bCs/>
          <w:i/>
          <w:iCs/>
          <w:color w:val="EB0A6C"/>
        </w:rPr>
        <w:t>{Phone Number}</w:t>
      </w:r>
    </w:p>
    <w:sectPr w:rsidR="00A63FF8" w:rsidRPr="005658DB" w:rsidSect="003F0C54">
      <w:pgSz w:w="12240" w:h="15840" w:code="1"/>
      <w:pgMar w:top="2695" w:right="720" w:bottom="720" w:left="720" w:header="0" w:footer="115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Roberts" w:date="2021-12-23T22:46:00Z" w:initials="DR">
    <w:p w14:paraId="05B6A9F5" w14:textId="3B833ADE" w:rsidR="00BC121C" w:rsidRDefault="00BC121C">
      <w:pPr>
        <w:pStyle w:val="CommentText"/>
      </w:pPr>
      <w:r>
        <w:rPr>
          <w:rStyle w:val="CommentReference"/>
        </w:rPr>
        <w:annotationRef/>
      </w:r>
      <w:r>
        <w:t>The comma may be omitted in this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B6A9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6CD3" w16cex:dateUtc="2021-12-24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B6A9F5" w16cid:durableId="256F6C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AB52" w14:textId="77777777" w:rsidR="00454697" w:rsidRDefault="00454697" w:rsidP="009177E5">
      <w:pPr>
        <w:spacing w:after="0" w:line="240" w:lineRule="auto"/>
      </w:pPr>
      <w:r>
        <w:separator/>
      </w:r>
    </w:p>
  </w:endnote>
  <w:endnote w:type="continuationSeparator" w:id="0">
    <w:p w14:paraId="4BE7B21C" w14:textId="77777777" w:rsidR="00454697" w:rsidRDefault="00454697" w:rsidP="0091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FBC9" w14:textId="77777777" w:rsidR="005658DB" w:rsidRDefault="00565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03E3" w14:textId="77777777" w:rsidR="003F0C54" w:rsidRDefault="003F0C54" w:rsidP="00641C7E">
    <w:pPr>
      <w:pStyle w:val="Footer"/>
      <w:tabs>
        <w:tab w:val="clear" w:pos="4680"/>
        <w:tab w:val="clear" w:pos="9360"/>
        <w:tab w:val="left" w:pos="2970"/>
      </w:tabs>
      <w:ind w:left="-720"/>
    </w:pPr>
    <w:r w:rsidRPr="00641C7E">
      <w:rPr>
        <w:noProof/>
      </w:rPr>
      <w:drawing>
        <wp:anchor distT="0" distB="0" distL="114300" distR="114300" simplePos="0" relativeHeight="251665408" behindDoc="0" locked="0" layoutInCell="1" allowOverlap="1" wp14:anchorId="23BE05EE" wp14:editId="4BF6530D">
          <wp:simplePos x="0" y="0"/>
          <wp:positionH relativeFrom="column">
            <wp:posOffset>3152775</wp:posOffset>
          </wp:positionH>
          <wp:positionV relativeFrom="paragraph">
            <wp:posOffset>196215</wp:posOffset>
          </wp:positionV>
          <wp:extent cx="1064260" cy="203835"/>
          <wp:effectExtent l="0" t="0" r="2540" b="5715"/>
          <wp:wrapNone/>
          <wp:docPr id="18"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641C7E">
      <w:rPr>
        <w:noProof/>
      </w:rPr>
      <mc:AlternateContent>
        <mc:Choice Requires="wps">
          <w:drawing>
            <wp:anchor distT="0" distB="0" distL="114300" distR="114300" simplePos="0" relativeHeight="251666432" behindDoc="0" locked="0" layoutInCell="1" allowOverlap="1" wp14:anchorId="43DD0086" wp14:editId="1069F69D">
              <wp:simplePos x="0" y="0"/>
              <wp:positionH relativeFrom="column">
                <wp:posOffset>4229100</wp:posOffset>
              </wp:positionH>
              <wp:positionV relativeFrom="paragraph">
                <wp:posOffset>123825</wp:posOffset>
              </wp:positionV>
              <wp:extent cx="1343025" cy="8001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6FF426B9" w14:textId="77777777" w:rsidR="003F0C54" w:rsidRPr="007D57AB" w:rsidRDefault="003F0C54"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47E8996" w14:textId="77777777" w:rsidR="003F0C54" w:rsidRPr="007D57AB" w:rsidRDefault="003F0C54"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570F512" w14:textId="77777777" w:rsidR="003F0C54" w:rsidRPr="007D57AB" w:rsidRDefault="00454697" w:rsidP="00641C7E">
                          <w:pPr>
                            <w:contextualSpacing/>
                            <w:rPr>
                              <w:rFonts w:ascii="Open Sans" w:hAnsi="Open Sans" w:cs="Open Sans"/>
                              <w:sz w:val="16"/>
                              <w:szCs w:val="16"/>
                            </w:rPr>
                          </w:pPr>
                          <w:hyperlink r:id="rId2" w:history="1">
                            <w:r w:rsidR="003F0C54" w:rsidRPr="007D57AB">
                              <w:rPr>
                                <w:rStyle w:val="Hyperlink"/>
                                <w:rFonts w:ascii="Open Sans" w:hAnsi="Open Sans" w:cs="Open Sans"/>
                                <w:sz w:val="16"/>
                                <w:szCs w:val="16"/>
                              </w:rPr>
                              <w:t>info@edmentum.com</w:t>
                            </w:r>
                          </w:hyperlink>
                        </w:p>
                        <w:p w14:paraId="53A6187F" w14:textId="77777777" w:rsidR="005658DB" w:rsidRPr="007D57AB" w:rsidRDefault="005658DB" w:rsidP="005658DB">
                          <w:pPr>
                            <w:ind w:right="15"/>
                            <w:contextualSpacing/>
                            <w:rPr>
                              <w:rFonts w:ascii="Open Sans" w:hAnsi="Open Sans" w:cs="Open Sans"/>
                              <w:sz w:val="16"/>
                              <w:szCs w:val="16"/>
                            </w:rPr>
                          </w:pPr>
                          <w:r>
                            <w:rPr>
                              <w:rFonts w:ascii="Open Sans" w:hAnsi="Open Sans" w:cs="Open Sans"/>
                              <w:sz w:val="16"/>
                              <w:szCs w:val="16"/>
                            </w:rPr>
                            <w:t>01</w:t>
                          </w:r>
                          <w:r w:rsidRPr="007D57AB">
                            <w:rPr>
                              <w:rFonts w:ascii="Open Sans" w:hAnsi="Open Sans" w:cs="Open Sans"/>
                              <w:sz w:val="16"/>
                              <w:szCs w:val="16"/>
                            </w:rPr>
                            <w:t>.</w:t>
                          </w:r>
                          <w:r>
                            <w:rPr>
                              <w:rFonts w:ascii="Open Sans" w:hAnsi="Open Sans" w:cs="Open Sans"/>
                              <w:sz w:val="16"/>
                              <w:szCs w:val="16"/>
                            </w:rPr>
                            <w:t>03</w:t>
                          </w:r>
                          <w:r w:rsidRPr="007D57AB">
                            <w:rPr>
                              <w:rFonts w:ascii="Open Sans" w:hAnsi="Open Sans" w:cs="Open Sans"/>
                              <w:sz w:val="16"/>
                              <w:szCs w:val="16"/>
                            </w:rPr>
                            <w:t>.</w:t>
                          </w:r>
                          <w:r w:rsidRPr="007D57AB">
                            <w:rPr>
                              <w:rFonts w:ascii="Open Sans" w:hAnsi="Open Sans" w:cs="Open Sans"/>
                              <w:sz w:val="16"/>
                              <w:szCs w:val="16"/>
                            </w:rPr>
                            <w:t>20</w:t>
                          </w:r>
                          <w:r>
                            <w:rPr>
                              <w:rFonts w:ascii="Open Sans" w:hAnsi="Open Sans" w:cs="Open Sans"/>
                              <w:sz w:val="16"/>
                              <w:szCs w:val="16"/>
                            </w:rPr>
                            <w:t>2</w:t>
                          </w:r>
                          <w:r>
                            <w:rPr>
                              <w:rFonts w:ascii="Open Sans" w:hAnsi="Open Sans" w:cs="Open Sans"/>
                              <w:sz w:val="16"/>
                              <w:szCs w:val="16"/>
                            </w:rPr>
                            <w:t>2</w:t>
                          </w:r>
                        </w:p>
                        <w:p w14:paraId="2D9FFE88" w14:textId="77777777" w:rsidR="003F0C54" w:rsidRPr="00234B7A" w:rsidRDefault="003F0C54" w:rsidP="00641C7E">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D0086" id="_x0000_t202" coordsize="21600,21600" o:spt="202" path="m,l,21600r21600,l21600,xe">
              <v:stroke joinstyle="miter"/>
              <v:path gradientshapeok="t" o:connecttype="rect"/>
            </v:shapetype>
            <v:shape id="Text Box 2" o:spid="_x0000_s1026" type="#_x0000_t202" style="position:absolute;left:0;text-align:left;margin-left:333pt;margin-top:9.75pt;width:105.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" stroked="f">
              <v:textbox>
                <w:txbxContent>
                  <w:p w14:paraId="6FF426B9" w14:textId="77777777" w:rsidR="003F0C54" w:rsidRPr="007D57AB" w:rsidRDefault="003F0C54"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47E8996" w14:textId="77777777" w:rsidR="003F0C54" w:rsidRPr="007D57AB" w:rsidRDefault="003F0C54"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570F512" w14:textId="77777777" w:rsidR="003F0C54" w:rsidRPr="007D57AB" w:rsidRDefault="00454697" w:rsidP="00641C7E">
                    <w:pPr>
                      <w:contextualSpacing/>
                      <w:rPr>
                        <w:rFonts w:ascii="Open Sans" w:hAnsi="Open Sans" w:cs="Open Sans"/>
                        <w:sz w:val="16"/>
                        <w:szCs w:val="16"/>
                      </w:rPr>
                    </w:pPr>
                    <w:hyperlink r:id="rId3" w:history="1">
                      <w:r w:rsidR="003F0C54" w:rsidRPr="007D57AB">
                        <w:rPr>
                          <w:rStyle w:val="Hyperlink"/>
                          <w:rFonts w:ascii="Open Sans" w:hAnsi="Open Sans" w:cs="Open Sans"/>
                          <w:sz w:val="16"/>
                          <w:szCs w:val="16"/>
                        </w:rPr>
                        <w:t>info@edmentum.com</w:t>
                      </w:r>
                    </w:hyperlink>
                  </w:p>
                  <w:p w14:paraId="53A6187F" w14:textId="77777777" w:rsidR="005658DB" w:rsidRPr="007D57AB" w:rsidRDefault="005658DB" w:rsidP="005658DB">
                    <w:pPr>
                      <w:ind w:right="15"/>
                      <w:contextualSpacing/>
                      <w:rPr>
                        <w:rFonts w:ascii="Open Sans" w:hAnsi="Open Sans" w:cs="Open Sans"/>
                        <w:sz w:val="16"/>
                        <w:szCs w:val="16"/>
                      </w:rPr>
                    </w:pPr>
                    <w:r>
                      <w:rPr>
                        <w:rFonts w:ascii="Open Sans" w:hAnsi="Open Sans" w:cs="Open Sans"/>
                        <w:sz w:val="16"/>
                        <w:szCs w:val="16"/>
                      </w:rPr>
                      <w:t>01</w:t>
                    </w:r>
                    <w:r w:rsidRPr="007D57AB">
                      <w:rPr>
                        <w:rFonts w:ascii="Open Sans" w:hAnsi="Open Sans" w:cs="Open Sans"/>
                        <w:sz w:val="16"/>
                        <w:szCs w:val="16"/>
                      </w:rPr>
                      <w:t>.</w:t>
                    </w:r>
                    <w:r>
                      <w:rPr>
                        <w:rFonts w:ascii="Open Sans" w:hAnsi="Open Sans" w:cs="Open Sans"/>
                        <w:sz w:val="16"/>
                        <w:szCs w:val="16"/>
                      </w:rPr>
                      <w:t>03</w:t>
                    </w:r>
                    <w:r w:rsidRPr="007D57AB">
                      <w:rPr>
                        <w:rFonts w:ascii="Open Sans" w:hAnsi="Open Sans" w:cs="Open Sans"/>
                        <w:sz w:val="16"/>
                        <w:szCs w:val="16"/>
                      </w:rPr>
                      <w:t>.</w:t>
                    </w:r>
                    <w:r w:rsidRPr="007D57AB">
                      <w:rPr>
                        <w:rFonts w:ascii="Open Sans" w:hAnsi="Open Sans" w:cs="Open Sans"/>
                        <w:sz w:val="16"/>
                        <w:szCs w:val="16"/>
                      </w:rPr>
                      <w:t>20</w:t>
                    </w:r>
                    <w:r>
                      <w:rPr>
                        <w:rFonts w:ascii="Open Sans" w:hAnsi="Open Sans" w:cs="Open Sans"/>
                        <w:sz w:val="16"/>
                        <w:szCs w:val="16"/>
                      </w:rPr>
                      <w:t>2</w:t>
                    </w:r>
                    <w:r>
                      <w:rPr>
                        <w:rFonts w:ascii="Open Sans" w:hAnsi="Open Sans" w:cs="Open Sans"/>
                        <w:sz w:val="16"/>
                        <w:szCs w:val="16"/>
                      </w:rPr>
                      <w:t>2</w:t>
                    </w:r>
                  </w:p>
                  <w:p w14:paraId="2D9FFE88" w14:textId="77777777" w:rsidR="003F0C54" w:rsidRPr="00234B7A" w:rsidRDefault="003F0C54" w:rsidP="00641C7E">
                    <w:pPr>
                      <w:contextualSpacing/>
                      <w:rPr>
                        <w:sz w:val="20"/>
                        <w:szCs w:val="20"/>
                      </w:rPr>
                    </w:pPr>
                  </w:p>
                </w:txbxContent>
              </v:textbox>
            </v:shape>
          </w:pict>
        </mc:Fallback>
      </mc:AlternateContent>
    </w:r>
    <w:r w:rsidRPr="00641C7E">
      <w:rPr>
        <w:noProof/>
      </w:rPr>
      <mc:AlternateContent>
        <mc:Choice Requires="wps">
          <w:drawing>
            <wp:anchor distT="0" distB="0" distL="114300" distR="114300" simplePos="0" relativeHeight="251667456" behindDoc="0" locked="0" layoutInCell="1" allowOverlap="1" wp14:anchorId="4C26A805" wp14:editId="0208B07F">
              <wp:simplePos x="0" y="0"/>
              <wp:positionH relativeFrom="column">
                <wp:posOffset>-523875</wp:posOffset>
              </wp:positionH>
              <wp:positionV relativeFrom="paragraph">
                <wp:posOffset>10160</wp:posOffset>
              </wp:positionV>
              <wp:extent cx="836295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6F3270"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25pt,.8pt" to="61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" strokecolor="#a5a5a5 [2092]" strokeweight=".25pt">
              <v:stroke joinstyle="miter"/>
            </v:line>
          </w:pict>
        </mc:Fallback>
      </mc:AlternateContent>
    </w:r>
    <w:r w:rsidRPr="00641C7E">
      <w:rPr>
        <w:noProof/>
      </w:rPr>
      <mc:AlternateContent>
        <mc:Choice Requires="wps">
          <w:drawing>
            <wp:anchor distT="0" distB="0" distL="114300" distR="114300" simplePos="0" relativeHeight="251668480" behindDoc="0" locked="0" layoutInCell="1" allowOverlap="1" wp14:anchorId="2267A219" wp14:editId="7CC26821">
              <wp:simplePos x="0" y="0"/>
              <wp:positionH relativeFrom="column">
                <wp:posOffset>5495925</wp:posOffset>
              </wp:positionH>
              <wp:positionV relativeFrom="paragraph">
                <wp:posOffset>123825</wp:posOffset>
              </wp:positionV>
              <wp:extent cx="16287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6DF4801E" w14:textId="77777777" w:rsidR="003F0C54" w:rsidRDefault="003F0C54" w:rsidP="00641C7E">
                          <w:pPr>
                            <w:ind w:right="15"/>
                            <w:contextualSpacing/>
                            <w:rPr>
                              <w:rFonts w:ascii="Open Sans" w:hAnsi="Open Sans" w:cs="Open Sans"/>
                              <w:sz w:val="16"/>
                              <w:szCs w:val="16"/>
                            </w:rPr>
                          </w:pPr>
                          <w:r>
                            <w:rPr>
                              <w:rFonts w:ascii="Open Sans" w:hAnsi="Open Sans" w:cs="Open Sans"/>
                              <w:sz w:val="16"/>
                              <w:szCs w:val="16"/>
                            </w:rPr>
                            <w:t>5600 W 83rd Street</w:t>
                          </w:r>
                        </w:p>
                        <w:p w14:paraId="57E4017F" w14:textId="77777777" w:rsidR="003F0C54" w:rsidRDefault="003F0C54" w:rsidP="00641C7E">
                          <w:pPr>
                            <w:ind w:right="15"/>
                            <w:contextualSpacing/>
                            <w:rPr>
                              <w:rFonts w:ascii="Open Sans" w:hAnsi="Open Sans" w:cs="Open Sans"/>
                              <w:sz w:val="16"/>
                              <w:szCs w:val="16"/>
                            </w:rPr>
                          </w:pPr>
                          <w:r>
                            <w:rPr>
                              <w:rFonts w:ascii="Open Sans" w:hAnsi="Open Sans" w:cs="Open Sans"/>
                              <w:sz w:val="16"/>
                              <w:szCs w:val="16"/>
                            </w:rPr>
                            <w:t>Suite 300, 8200 Tower</w:t>
                          </w:r>
                        </w:p>
                        <w:p w14:paraId="611A560D" w14:textId="77777777" w:rsidR="003F0C54" w:rsidRDefault="003F0C54" w:rsidP="00641C7E">
                          <w:pPr>
                            <w:ind w:right="15"/>
                            <w:contextualSpacing/>
                            <w:rPr>
                              <w:rFonts w:ascii="Open Sans" w:hAnsi="Open Sans" w:cs="Open Sans"/>
                              <w:sz w:val="16"/>
                              <w:szCs w:val="16"/>
                            </w:rPr>
                          </w:pPr>
                          <w:r>
                            <w:rPr>
                              <w:rFonts w:ascii="Open Sans" w:hAnsi="Open Sans" w:cs="Open Sans"/>
                              <w:sz w:val="16"/>
                              <w:szCs w:val="16"/>
                            </w:rPr>
                            <w:t>Bloomington, MN 55437</w:t>
                          </w:r>
                        </w:p>
                        <w:p w14:paraId="4A6426A9" w14:textId="77777777" w:rsidR="003F0C54" w:rsidRPr="007D57AB" w:rsidRDefault="003F0C54" w:rsidP="00641C7E">
                          <w:pPr>
                            <w:ind w:right="15"/>
                            <w:contextualSpacing/>
                            <w:rPr>
                              <w:rFonts w:ascii="Open Sans" w:hAnsi="Open Sans" w:cs="Open Sans"/>
                              <w:sz w:val="16"/>
                              <w:szCs w:val="16"/>
                            </w:rPr>
                          </w:pPr>
                          <w:r>
                            <w:rPr>
                              <w:rFonts w:ascii="Open Sans" w:hAnsi="Open Sans" w:cs="Open Sans"/>
                              <w:sz w:val="16"/>
                              <w:szCs w:val="16"/>
                            </w:rPr>
                            <w:t>© 2021 EDMENTUM, INC.</w:t>
                          </w:r>
                        </w:p>
                        <w:p w14:paraId="7F2BF77C" w14:textId="77777777" w:rsidR="003F0C54" w:rsidRPr="00234B7A" w:rsidRDefault="003F0C54" w:rsidP="00641C7E">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7A219" id="_x0000_s1027" type="#_x0000_t202" style="position:absolute;left:0;text-align:left;margin-left:432.75pt;margin-top:9.75pt;width:128.2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" filled="f" stroked="f">
              <v:textbox>
                <w:txbxContent>
                  <w:p w14:paraId="6DF4801E" w14:textId="77777777" w:rsidR="003F0C54" w:rsidRDefault="003F0C54" w:rsidP="00641C7E">
                    <w:pPr>
                      <w:ind w:right="15"/>
                      <w:contextualSpacing/>
                      <w:rPr>
                        <w:rFonts w:ascii="Open Sans" w:hAnsi="Open Sans" w:cs="Open Sans"/>
                        <w:sz w:val="16"/>
                        <w:szCs w:val="16"/>
                      </w:rPr>
                    </w:pPr>
                    <w:r>
                      <w:rPr>
                        <w:rFonts w:ascii="Open Sans" w:hAnsi="Open Sans" w:cs="Open Sans"/>
                        <w:sz w:val="16"/>
                        <w:szCs w:val="16"/>
                      </w:rPr>
                      <w:t>5600 W 83rd Street</w:t>
                    </w:r>
                  </w:p>
                  <w:p w14:paraId="57E4017F" w14:textId="77777777" w:rsidR="003F0C54" w:rsidRDefault="003F0C54" w:rsidP="00641C7E">
                    <w:pPr>
                      <w:ind w:right="15"/>
                      <w:contextualSpacing/>
                      <w:rPr>
                        <w:rFonts w:ascii="Open Sans" w:hAnsi="Open Sans" w:cs="Open Sans"/>
                        <w:sz w:val="16"/>
                        <w:szCs w:val="16"/>
                      </w:rPr>
                    </w:pPr>
                    <w:r>
                      <w:rPr>
                        <w:rFonts w:ascii="Open Sans" w:hAnsi="Open Sans" w:cs="Open Sans"/>
                        <w:sz w:val="16"/>
                        <w:szCs w:val="16"/>
                      </w:rPr>
                      <w:t>Suite 300, 8200 Tower</w:t>
                    </w:r>
                  </w:p>
                  <w:p w14:paraId="611A560D" w14:textId="77777777" w:rsidR="003F0C54" w:rsidRDefault="003F0C54" w:rsidP="00641C7E">
                    <w:pPr>
                      <w:ind w:right="15"/>
                      <w:contextualSpacing/>
                      <w:rPr>
                        <w:rFonts w:ascii="Open Sans" w:hAnsi="Open Sans" w:cs="Open Sans"/>
                        <w:sz w:val="16"/>
                        <w:szCs w:val="16"/>
                      </w:rPr>
                    </w:pPr>
                    <w:r>
                      <w:rPr>
                        <w:rFonts w:ascii="Open Sans" w:hAnsi="Open Sans" w:cs="Open Sans"/>
                        <w:sz w:val="16"/>
                        <w:szCs w:val="16"/>
                      </w:rPr>
                      <w:t>Bloomington, MN 55437</w:t>
                    </w:r>
                  </w:p>
                  <w:p w14:paraId="4A6426A9" w14:textId="77777777" w:rsidR="003F0C54" w:rsidRPr="007D57AB" w:rsidRDefault="003F0C54" w:rsidP="00641C7E">
                    <w:pPr>
                      <w:ind w:right="15"/>
                      <w:contextualSpacing/>
                      <w:rPr>
                        <w:rFonts w:ascii="Open Sans" w:hAnsi="Open Sans" w:cs="Open Sans"/>
                        <w:sz w:val="16"/>
                        <w:szCs w:val="16"/>
                      </w:rPr>
                    </w:pPr>
                    <w:r>
                      <w:rPr>
                        <w:rFonts w:ascii="Open Sans" w:hAnsi="Open Sans" w:cs="Open Sans"/>
                        <w:sz w:val="16"/>
                        <w:szCs w:val="16"/>
                      </w:rPr>
                      <w:t>© 2021 EDMENTUM, INC.</w:t>
                    </w:r>
                  </w:p>
                  <w:p w14:paraId="7F2BF77C" w14:textId="77777777" w:rsidR="003F0C54" w:rsidRPr="00234B7A" w:rsidRDefault="003F0C54" w:rsidP="00641C7E">
                    <w:pPr>
                      <w:contextualSpacing/>
                      <w:rPr>
                        <w:sz w:val="20"/>
                        <w:szCs w:val="20"/>
                      </w:rPr>
                    </w:pPr>
                  </w:p>
                </w:txbxContent>
              </v:textbox>
            </v:shape>
          </w:pict>
        </mc:Fallback>
      </mc:AlternateContent>
    </w:r>
    <w:r>
      <w:tab/>
    </w:r>
  </w:p>
  <w:p w14:paraId="0F95D8C2" w14:textId="77777777" w:rsidR="003F0C54" w:rsidRDefault="003F0C54" w:rsidP="00E05B0C">
    <w:pPr>
      <w:pStyle w:val="Footer"/>
      <w:tabs>
        <w:tab w:val="clear" w:pos="4680"/>
        <w:tab w:val="clear" w:pos="9360"/>
        <w:tab w:val="left" w:pos="297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28D8" w14:textId="77777777" w:rsidR="003F0C54" w:rsidRDefault="003F0C54">
    <w:pPr>
      <w:pStyle w:val="Footer"/>
    </w:pPr>
  </w:p>
  <w:p w14:paraId="201DE241" w14:textId="77777777" w:rsidR="003F0C54" w:rsidRDefault="003F0C54">
    <w:pPr>
      <w:pStyle w:val="Footer"/>
    </w:pPr>
    <w:r w:rsidRPr="007D57AB">
      <w:rPr>
        <w:noProof/>
      </w:rPr>
      <w:drawing>
        <wp:anchor distT="0" distB="0" distL="114300" distR="114300" simplePos="0" relativeHeight="251660288" behindDoc="0" locked="0" layoutInCell="1" allowOverlap="1" wp14:anchorId="6ED69D72" wp14:editId="3A62FEB3">
          <wp:simplePos x="0" y="0"/>
          <wp:positionH relativeFrom="column">
            <wp:posOffset>3171825</wp:posOffset>
          </wp:positionH>
          <wp:positionV relativeFrom="paragraph">
            <wp:posOffset>81280</wp:posOffset>
          </wp:positionV>
          <wp:extent cx="1064260" cy="203835"/>
          <wp:effectExtent l="0" t="0" r="2540" b="5715"/>
          <wp:wrapNone/>
          <wp:docPr id="20"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7D57AB">
      <w:rPr>
        <w:noProof/>
      </w:rPr>
      <mc:AlternateContent>
        <mc:Choice Requires="wps">
          <w:drawing>
            <wp:anchor distT="0" distB="0" distL="114300" distR="114300" simplePos="0" relativeHeight="251663360" behindDoc="0" locked="0" layoutInCell="1" allowOverlap="1" wp14:anchorId="02D1DC3E" wp14:editId="47FAE760">
              <wp:simplePos x="0" y="0"/>
              <wp:positionH relativeFrom="column">
                <wp:posOffset>5514975</wp:posOffset>
              </wp:positionH>
              <wp:positionV relativeFrom="paragraph">
                <wp:posOffset>8890</wp:posOffset>
              </wp:positionV>
              <wp:extent cx="1628775" cy="8001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6BDC59A2" w14:textId="77777777" w:rsidR="003F0C54" w:rsidRDefault="003F0C54" w:rsidP="007D57AB">
                          <w:pPr>
                            <w:ind w:right="15"/>
                            <w:contextualSpacing/>
                            <w:rPr>
                              <w:rFonts w:ascii="Open Sans" w:hAnsi="Open Sans" w:cs="Open Sans"/>
                              <w:sz w:val="16"/>
                              <w:szCs w:val="16"/>
                            </w:rPr>
                          </w:pPr>
                          <w:r>
                            <w:rPr>
                              <w:rFonts w:ascii="Open Sans" w:hAnsi="Open Sans" w:cs="Open Sans"/>
                              <w:sz w:val="16"/>
                              <w:szCs w:val="16"/>
                            </w:rPr>
                            <w:t>5600 W 83rd Street</w:t>
                          </w:r>
                        </w:p>
                        <w:p w14:paraId="7F677E3B" w14:textId="77777777" w:rsidR="003F0C54" w:rsidRDefault="003F0C54" w:rsidP="007D57AB">
                          <w:pPr>
                            <w:ind w:right="15"/>
                            <w:contextualSpacing/>
                            <w:rPr>
                              <w:rFonts w:ascii="Open Sans" w:hAnsi="Open Sans" w:cs="Open Sans"/>
                              <w:sz w:val="16"/>
                              <w:szCs w:val="16"/>
                            </w:rPr>
                          </w:pPr>
                          <w:r>
                            <w:rPr>
                              <w:rFonts w:ascii="Open Sans" w:hAnsi="Open Sans" w:cs="Open Sans"/>
                              <w:sz w:val="16"/>
                              <w:szCs w:val="16"/>
                            </w:rPr>
                            <w:t>Suite 300, 8200 Tower</w:t>
                          </w:r>
                        </w:p>
                        <w:p w14:paraId="40628A4E" w14:textId="77777777" w:rsidR="003F0C54" w:rsidRDefault="003F0C54" w:rsidP="007D57AB">
                          <w:pPr>
                            <w:ind w:right="15"/>
                            <w:contextualSpacing/>
                            <w:rPr>
                              <w:rFonts w:ascii="Open Sans" w:hAnsi="Open Sans" w:cs="Open Sans"/>
                              <w:sz w:val="16"/>
                              <w:szCs w:val="16"/>
                            </w:rPr>
                          </w:pPr>
                          <w:r>
                            <w:rPr>
                              <w:rFonts w:ascii="Open Sans" w:hAnsi="Open Sans" w:cs="Open Sans"/>
                              <w:sz w:val="16"/>
                              <w:szCs w:val="16"/>
                            </w:rPr>
                            <w:t>Bloomington, MN 55437</w:t>
                          </w:r>
                        </w:p>
                        <w:p w14:paraId="1F60A954" w14:textId="77777777" w:rsidR="003F0C54" w:rsidRPr="007D57AB" w:rsidRDefault="003F0C54" w:rsidP="007D57AB">
                          <w:pPr>
                            <w:ind w:right="15"/>
                            <w:contextualSpacing/>
                            <w:rPr>
                              <w:rFonts w:ascii="Open Sans" w:hAnsi="Open Sans" w:cs="Open Sans"/>
                              <w:sz w:val="16"/>
                              <w:szCs w:val="16"/>
                            </w:rPr>
                          </w:pPr>
                          <w:r>
                            <w:rPr>
                              <w:rFonts w:ascii="Open Sans" w:hAnsi="Open Sans" w:cs="Open Sans"/>
                              <w:sz w:val="16"/>
                              <w:szCs w:val="16"/>
                            </w:rPr>
                            <w:t>© 2021 EDMENTUM, INC.</w:t>
                          </w:r>
                        </w:p>
                        <w:p w14:paraId="5A4CD0EF" w14:textId="77777777" w:rsidR="003F0C54" w:rsidRPr="00234B7A" w:rsidRDefault="003F0C54"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1DC3E" id="_x0000_t202" coordsize="21600,21600" o:spt="202" path="m,l,21600r21600,l21600,xe">
              <v:stroke joinstyle="miter"/>
              <v:path gradientshapeok="t" o:connecttype="rect"/>
            </v:shapetype>
            <v:shape id="_x0000_s1029" type="#_x0000_t202" style="position:absolute;margin-left:434.25pt;margin-top:.7pt;width:128.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" filled="f" stroked="f">
              <v:textbox>
                <w:txbxContent>
                  <w:p w14:paraId="6BDC59A2" w14:textId="77777777" w:rsidR="003F0C54" w:rsidRDefault="003F0C54" w:rsidP="007D57AB">
                    <w:pPr>
                      <w:ind w:right="15"/>
                      <w:contextualSpacing/>
                      <w:rPr>
                        <w:rFonts w:ascii="Open Sans" w:hAnsi="Open Sans" w:cs="Open Sans"/>
                        <w:sz w:val="16"/>
                        <w:szCs w:val="16"/>
                      </w:rPr>
                    </w:pPr>
                    <w:r>
                      <w:rPr>
                        <w:rFonts w:ascii="Open Sans" w:hAnsi="Open Sans" w:cs="Open Sans"/>
                        <w:sz w:val="16"/>
                        <w:szCs w:val="16"/>
                      </w:rPr>
                      <w:t>5600 W 83rd Street</w:t>
                    </w:r>
                  </w:p>
                  <w:p w14:paraId="7F677E3B" w14:textId="77777777" w:rsidR="003F0C54" w:rsidRDefault="003F0C54" w:rsidP="007D57AB">
                    <w:pPr>
                      <w:ind w:right="15"/>
                      <w:contextualSpacing/>
                      <w:rPr>
                        <w:rFonts w:ascii="Open Sans" w:hAnsi="Open Sans" w:cs="Open Sans"/>
                        <w:sz w:val="16"/>
                        <w:szCs w:val="16"/>
                      </w:rPr>
                    </w:pPr>
                    <w:r>
                      <w:rPr>
                        <w:rFonts w:ascii="Open Sans" w:hAnsi="Open Sans" w:cs="Open Sans"/>
                        <w:sz w:val="16"/>
                        <w:szCs w:val="16"/>
                      </w:rPr>
                      <w:t>Suite 300, 8200 Tower</w:t>
                    </w:r>
                  </w:p>
                  <w:p w14:paraId="40628A4E" w14:textId="77777777" w:rsidR="003F0C54" w:rsidRDefault="003F0C54" w:rsidP="007D57AB">
                    <w:pPr>
                      <w:ind w:right="15"/>
                      <w:contextualSpacing/>
                      <w:rPr>
                        <w:rFonts w:ascii="Open Sans" w:hAnsi="Open Sans" w:cs="Open Sans"/>
                        <w:sz w:val="16"/>
                        <w:szCs w:val="16"/>
                      </w:rPr>
                    </w:pPr>
                    <w:r>
                      <w:rPr>
                        <w:rFonts w:ascii="Open Sans" w:hAnsi="Open Sans" w:cs="Open Sans"/>
                        <w:sz w:val="16"/>
                        <w:szCs w:val="16"/>
                      </w:rPr>
                      <w:t>Bloomington, MN 55437</w:t>
                    </w:r>
                  </w:p>
                  <w:p w14:paraId="1F60A954" w14:textId="77777777" w:rsidR="003F0C54" w:rsidRPr="007D57AB" w:rsidRDefault="003F0C54" w:rsidP="007D57AB">
                    <w:pPr>
                      <w:ind w:right="15"/>
                      <w:contextualSpacing/>
                      <w:rPr>
                        <w:rFonts w:ascii="Open Sans" w:hAnsi="Open Sans" w:cs="Open Sans"/>
                        <w:sz w:val="16"/>
                        <w:szCs w:val="16"/>
                      </w:rPr>
                    </w:pPr>
                    <w:r>
                      <w:rPr>
                        <w:rFonts w:ascii="Open Sans" w:hAnsi="Open Sans" w:cs="Open Sans"/>
                        <w:sz w:val="16"/>
                        <w:szCs w:val="16"/>
                      </w:rPr>
                      <w:t>© 2021 EDMENTUM, INC.</w:t>
                    </w:r>
                  </w:p>
                  <w:p w14:paraId="5A4CD0EF" w14:textId="77777777" w:rsidR="003F0C54" w:rsidRPr="00234B7A" w:rsidRDefault="003F0C54" w:rsidP="007D57AB">
                    <w:pPr>
                      <w:contextualSpacing/>
                      <w:rPr>
                        <w:sz w:val="20"/>
                        <w:szCs w:val="20"/>
                      </w:rPr>
                    </w:pPr>
                  </w:p>
                </w:txbxContent>
              </v:textbox>
            </v:shape>
          </w:pict>
        </mc:Fallback>
      </mc:AlternateContent>
    </w:r>
    <w:r w:rsidRPr="007D57AB">
      <w:rPr>
        <w:noProof/>
      </w:rPr>
      <mc:AlternateContent>
        <mc:Choice Requires="wps">
          <w:drawing>
            <wp:anchor distT="0" distB="0" distL="114300" distR="114300" simplePos="0" relativeHeight="251661312" behindDoc="0" locked="0" layoutInCell="1" allowOverlap="1" wp14:anchorId="7F8B3832" wp14:editId="1AF7E3B5">
              <wp:simplePos x="0" y="0"/>
              <wp:positionH relativeFrom="column">
                <wp:posOffset>4248150</wp:posOffset>
              </wp:positionH>
              <wp:positionV relativeFrom="paragraph">
                <wp:posOffset>8890</wp:posOffset>
              </wp:positionV>
              <wp:extent cx="1343025" cy="800100"/>
              <wp:effectExtent l="0" t="0" r="9525" b="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4FF83D5C" w14:textId="77777777" w:rsidR="003F0C54" w:rsidRPr="007D57AB" w:rsidRDefault="003F0C54"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156D8C7" w14:textId="77777777" w:rsidR="003F0C54" w:rsidRPr="007D57AB" w:rsidRDefault="003F0C54"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7BC70269" w14:textId="77777777" w:rsidR="003F0C54" w:rsidRPr="007D57AB" w:rsidRDefault="00454697" w:rsidP="007D57AB">
                          <w:pPr>
                            <w:contextualSpacing/>
                            <w:rPr>
                              <w:rFonts w:ascii="Open Sans" w:hAnsi="Open Sans" w:cs="Open Sans"/>
                              <w:sz w:val="16"/>
                              <w:szCs w:val="16"/>
                            </w:rPr>
                          </w:pPr>
                          <w:hyperlink r:id="rId2" w:history="1">
                            <w:r w:rsidR="003F0C54" w:rsidRPr="007D57AB">
                              <w:rPr>
                                <w:rStyle w:val="Hyperlink"/>
                                <w:rFonts w:ascii="Open Sans" w:hAnsi="Open Sans" w:cs="Open Sans"/>
                                <w:sz w:val="16"/>
                                <w:szCs w:val="16"/>
                              </w:rPr>
                              <w:t>info@edmentum.com</w:t>
                            </w:r>
                          </w:hyperlink>
                        </w:p>
                        <w:p w14:paraId="1CB47839" w14:textId="61089EE6" w:rsidR="003F0C54" w:rsidRPr="007D57AB" w:rsidRDefault="00B5750C" w:rsidP="007D57AB">
                          <w:pPr>
                            <w:ind w:right="15"/>
                            <w:contextualSpacing/>
                            <w:rPr>
                              <w:rFonts w:ascii="Open Sans" w:hAnsi="Open Sans" w:cs="Open Sans"/>
                              <w:sz w:val="16"/>
                              <w:szCs w:val="16"/>
                            </w:rPr>
                          </w:pPr>
                          <w:r>
                            <w:rPr>
                              <w:rFonts w:ascii="Open Sans" w:hAnsi="Open Sans" w:cs="Open Sans"/>
                              <w:sz w:val="16"/>
                              <w:szCs w:val="16"/>
                            </w:rPr>
                            <w:t>01</w:t>
                          </w:r>
                          <w:r w:rsidR="003F0C54" w:rsidRPr="007D57AB">
                            <w:rPr>
                              <w:rFonts w:ascii="Open Sans" w:hAnsi="Open Sans" w:cs="Open Sans"/>
                              <w:sz w:val="16"/>
                              <w:szCs w:val="16"/>
                            </w:rPr>
                            <w:t>.</w:t>
                          </w:r>
                          <w:r>
                            <w:rPr>
                              <w:rFonts w:ascii="Open Sans" w:hAnsi="Open Sans" w:cs="Open Sans"/>
                              <w:sz w:val="16"/>
                              <w:szCs w:val="16"/>
                            </w:rPr>
                            <w:t>03</w:t>
                          </w:r>
                          <w:r w:rsidR="003F0C54" w:rsidRPr="007D57AB">
                            <w:rPr>
                              <w:rFonts w:ascii="Open Sans" w:hAnsi="Open Sans" w:cs="Open Sans"/>
                              <w:sz w:val="16"/>
                              <w:szCs w:val="16"/>
                            </w:rPr>
                            <w:t>.</w:t>
                          </w:r>
                          <w:r w:rsidRPr="007D57AB">
                            <w:rPr>
                              <w:rFonts w:ascii="Open Sans" w:hAnsi="Open Sans" w:cs="Open Sans"/>
                              <w:sz w:val="16"/>
                              <w:szCs w:val="16"/>
                            </w:rPr>
                            <w:t>20</w:t>
                          </w:r>
                          <w:r>
                            <w:rPr>
                              <w:rFonts w:ascii="Open Sans" w:hAnsi="Open Sans" w:cs="Open Sans"/>
                              <w:sz w:val="16"/>
                              <w:szCs w:val="16"/>
                            </w:rPr>
                            <w:t>2</w:t>
                          </w:r>
                          <w:r>
                            <w:rPr>
                              <w:rFonts w:ascii="Open Sans" w:hAnsi="Open Sans" w:cs="Open Sans"/>
                              <w:sz w:val="16"/>
                              <w:szCs w:val="16"/>
                            </w:rPr>
                            <w:t>2</w:t>
                          </w:r>
                        </w:p>
                        <w:p w14:paraId="5274EE4F" w14:textId="77777777" w:rsidR="003F0C54" w:rsidRPr="00234B7A" w:rsidRDefault="003F0C54"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B3832" id="_x0000_s1030" type="#_x0000_t202" style="position:absolute;margin-left:334.5pt;margin-top:.7pt;width:105.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" stroked="f">
              <v:textbox>
                <w:txbxContent>
                  <w:p w14:paraId="4FF83D5C" w14:textId="77777777" w:rsidR="003F0C54" w:rsidRPr="007D57AB" w:rsidRDefault="003F0C54"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156D8C7" w14:textId="77777777" w:rsidR="003F0C54" w:rsidRPr="007D57AB" w:rsidRDefault="003F0C54"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7BC70269" w14:textId="77777777" w:rsidR="003F0C54" w:rsidRPr="007D57AB" w:rsidRDefault="00454697" w:rsidP="007D57AB">
                    <w:pPr>
                      <w:contextualSpacing/>
                      <w:rPr>
                        <w:rFonts w:ascii="Open Sans" w:hAnsi="Open Sans" w:cs="Open Sans"/>
                        <w:sz w:val="16"/>
                        <w:szCs w:val="16"/>
                      </w:rPr>
                    </w:pPr>
                    <w:hyperlink r:id="rId3" w:history="1">
                      <w:r w:rsidR="003F0C54" w:rsidRPr="007D57AB">
                        <w:rPr>
                          <w:rStyle w:val="Hyperlink"/>
                          <w:rFonts w:ascii="Open Sans" w:hAnsi="Open Sans" w:cs="Open Sans"/>
                          <w:sz w:val="16"/>
                          <w:szCs w:val="16"/>
                        </w:rPr>
                        <w:t>info@edmentum.com</w:t>
                      </w:r>
                    </w:hyperlink>
                  </w:p>
                  <w:p w14:paraId="1CB47839" w14:textId="61089EE6" w:rsidR="003F0C54" w:rsidRPr="007D57AB" w:rsidRDefault="00B5750C" w:rsidP="007D57AB">
                    <w:pPr>
                      <w:ind w:right="15"/>
                      <w:contextualSpacing/>
                      <w:rPr>
                        <w:rFonts w:ascii="Open Sans" w:hAnsi="Open Sans" w:cs="Open Sans"/>
                        <w:sz w:val="16"/>
                        <w:szCs w:val="16"/>
                      </w:rPr>
                    </w:pPr>
                    <w:r>
                      <w:rPr>
                        <w:rFonts w:ascii="Open Sans" w:hAnsi="Open Sans" w:cs="Open Sans"/>
                        <w:sz w:val="16"/>
                        <w:szCs w:val="16"/>
                      </w:rPr>
                      <w:t>01</w:t>
                    </w:r>
                    <w:r w:rsidR="003F0C54" w:rsidRPr="007D57AB">
                      <w:rPr>
                        <w:rFonts w:ascii="Open Sans" w:hAnsi="Open Sans" w:cs="Open Sans"/>
                        <w:sz w:val="16"/>
                        <w:szCs w:val="16"/>
                      </w:rPr>
                      <w:t>.</w:t>
                    </w:r>
                    <w:r>
                      <w:rPr>
                        <w:rFonts w:ascii="Open Sans" w:hAnsi="Open Sans" w:cs="Open Sans"/>
                        <w:sz w:val="16"/>
                        <w:szCs w:val="16"/>
                      </w:rPr>
                      <w:t>03</w:t>
                    </w:r>
                    <w:r w:rsidR="003F0C54" w:rsidRPr="007D57AB">
                      <w:rPr>
                        <w:rFonts w:ascii="Open Sans" w:hAnsi="Open Sans" w:cs="Open Sans"/>
                        <w:sz w:val="16"/>
                        <w:szCs w:val="16"/>
                      </w:rPr>
                      <w:t>.</w:t>
                    </w:r>
                    <w:r w:rsidRPr="007D57AB">
                      <w:rPr>
                        <w:rFonts w:ascii="Open Sans" w:hAnsi="Open Sans" w:cs="Open Sans"/>
                        <w:sz w:val="16"/>
                        <w:szCs w:val="16"/>
                      </w:rPr>
                      <w:t>20</w:t>
                    </w:r>
                    <w:r>
                      <w:rPr>
                        <w:rFonts w:ascii="Open Sans" w:hAnsi="Open Sans" w:cs="Open Sans"/>
                        <w:sz w:val="16"/>
                        <w:szCs w:val="16"/>
                      </w:rPr>
                      <w:t>2</w:t>
                    </w:r>
                    <w:r>
                      <w:rPr>
                        <w:rFonts w:ascii="Open Sans" w:hAnsi="Open Sans" w:cs="Open Sans"/>
                        <w:sz w:val="16"/>
                        <w:szCs w:val="16"/>
                      </w:rPr>
                      <w:t>2</w:t>
                    </w:r>
                  </w:p>
                  <w:p w14:paraId="5274EE4F" w14:textId="77777777" w:rsidR="003F0C54" w:rsidRPr="00234B7A" w:rsidRDefault="003F0C54" w:rsidP="007D57AB">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2E74EE0" wp14:editId="6EC9C316">
              <wp:simplePos x="0" y="0"/>
              <wp:positionH relativeFrom="column">
                <wp:posOffset>-504825</wp:posOffset>
              </wp:positionH>
              <wp:positionV relativeFrom="paragraph">
                <wp:posOffset>-104775</wp:posOffset>
              </wp:positionV>
              <wp:extent cx="8362950" cy="0"/>
              <wp:effectExtent l="0" t="0" r="0" b="0"/>
              <wp:wrapNone/>
              <wp:docPr id="472"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CD7E9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75pt,-8.25pt" to="61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" strokecolor="#a5a5a5 [209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CD6E" w14:textId="77777777" w:rsidR="00454697" w:rsidRDefault="00454697" w:rsidP="009177E5">
      <w:pPr>
        <w:spacing w:after="0" w:line="240" w:lineRule="auto"/>
      </w:pPr>
      <w:r>
        <w:separator/>
      </w:r>
    </w:p>
  </w:footnote>
  <w:footnote w:type="continuationSeparator" w:id="0">
    <w:p w14:paraId="782338D4" w14:textId="77777777" w:rsidR="00454697" w:rsidRDefault="00454697" w:rsidP="0091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D66D" w14:textId="77777777" w:rsidR="005658DB" w:rsidRDefault="00565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311A" w14:textId="77777777" w:rsidR="003F0C54" w:rsidRPr="008A1345" w:rsidRDefault="003F0C54" w:rsidP="00616898">
    <w:pPr>
      <w:pStyle w:val="Header"/>
    </w:pPr>
    <w:r>
      <w:rPr>
        <w:noProof/>
      </w:rPr>
      <w:drawing>
        <wp:anchor distT="0" distB="0" distL="114300" distR="114300" simplePos="0" relativeHeight="251670528" behindDoc="1" locked="0" layoutInCell="1" allowOverlap="1" wp14:anchorId="2CB53E60" wp14:editId="4026A0FF">
          <wp:simplePos x="0" y="0"/>
          <wp:positionH relativeFrom="margin">
            <wp:align>left</wp:align>
          </wp:positionH>
          <wp:positionV relativeFrom="paragraph">
            <wp:posOffset>315595</wp:posOffset>
          </wp:positionV>
          <wp:extent cx="2032000" cy="3048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24FB325A" wp14:editId="53C766C2">
          <wp:simplePos x="0" y="0"/>
          <wp:positionH relativeFrom="page">
            <wp:align>left</wp:align>
          </wp:positionH>
          <wp:positionV relativeFrom="paragraph">
            <wp:posOffset>927494</wp:posOffset>
          </wp:positionV>
          <wp:extent cx="7768880" cy="8064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8880" cy="80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24C6" w14:textId="77777777" w:rsidR="003F0C54" w:rsidRDefault="003F0C54">
    <w:pPr>
      <w:pStyle w:val="Header"/>
    </w:pPr>
    <w:r>
      <w:rPr>
        <w:noProof/>
      </w:rPr>
      <w:drawing>
        <wp:anchor distT="0" distB="0" distL="114300" distR="114300" simplePos="0" relativeHeight="251659264" behindDoc="1" locked="0" layoutInCell="1" allowOverlap="1" wp14:anchorId="4921C308" wp14:editId="2F43EC4A">
          <wp:simplePos x="0" y="0"/>
          <wp:positionH relativeFrom="page">
            <wp:align>right</wp:align>
          </wp:positionH>
          <wp:positionV relativeFrom="paragraph">
            <wp:posOffset>66431</wp:posOffset>
          </wp:positionV>
          <wp:extent cx="7768590" cy="188977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8897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698DF" w14:textId="77777777" w:rsidR="003F0C54" w:rsidRDefault="003F0C54" w:rsidP="000A2C7F">
    <w:pPr>
      <w:pStyle w:val="Header"/>
      <w:tabs>
        <w:tab w:val="clear" w:pos="4680"/>
        <w:tab w:val="clear" w:pos="9360"/>
        <w:tab w:val="left" w:pos="1525"/>
      </w:tabs>
    </w:pPr>
  </w:p>
  <w:p w14:paraId="72D384CA" w14:textId="77777777" w:rsidR="003F0C54" w:rsidRDefault="003F0C54" w:rsidP="000A2C7F">
    <w:pPr>
      <w:pStyle w:val="Header"/>
      <w:tabs>
        <w:tab w:val="clear" w:pos="4680"/>
        <w:tab w:val="clear" w:pos="9360"/>
        <w:tab w:val="left" w:pos="1525"/>
      </w:tabs>
    </w:pPr>
    <w:r>
      <w:tab/>
    </w:r>
  </w:p>
  <w:p w14:paraId="379A3B29" w14:textId="77777777" w:rsidR="003F0C54" w:rsidRDefault="003F0C54">
    <w:pPr>
      <w:pStyle w:val="Header"/>
    </w:pPr>
  </w:p>
  <w:p w14:paraId="32DC5E73" w14:textId="77777777" w:rsidR="003F0C54" w:rsidRDefault="003F0C54">
    <w:pPr>
      <w:pStyle w:val="Header"/>
    </w:pPr>
    <w:r w:rsidRPr="007D57AB">
      <w:rPr>
        <w:rFonts w:ascii="Open Sans" w:hAnsi="Open Sans" w:cs="Open Sans"/>
        <w:noProof/>
        <w:sz w:val="16"/>
      </w:rPr>
      <mc:AlternateContent>
        <mc:Choice Requires="wps">
          <w:drawing>
            <wp:anchor distT="45720" distB="45720" distL="114300" distR="114300" simplePos="0" relativeHeight="251664384" behindDoc="0" locked="0" layoutInCell="1" allowOverlap="1" wp14:anchorId="5BCC9950" wp14:editId="53228860">
              <wp:simplePos x="0" y="0"/>
              <wp:positionH relativeFrom="margin">
                <wp:align>left</wp:align>
              </wp:positionH>
              <wp:positionV relativeFrom="paragraph">
                <wp:posOffset>40640</wp:posOffset>
              </wp:positionV>
              <wp:extent cx="5591810" cy="1075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1075690"/>
                      </a:xfrm>
                      <a:prstGeom prst="rect">
                        <a:avLst/>
                      </a:prstGeom>
                      <a:noFill/>
                      <a:ln w="9525">
                        <a:noFill/>
                        <a:miter lim="800000"/>
                        <a:headEnd/>
                        <a:tailEnd/>
                      </a:ln>
                    </wps:spPr>
                    <wps:txbx>
                      <w:txbxContent>
                        <w:p w14:paraId="600D3D06" w14:textId="77777777" w:rsidR="00713FC0" w:rsidRDefault="00713FC0" w:rsidP="0012388D">
                          <w:pPr>
                            <w:spacing w:after="0" w:line="240" w:lineRule="auto"/>
                            <w:rPr>
                              <w:rFonts w:ascii="Open Sans" w:hAnsi="Open Sans" w:cs="Open Sans"/>
                              <w:b/>
                              <w:bCs/>
                              <w:color w:val="FFFFFF" w:themeColor="background1"/>
                              <w:sz w:val="48"/>
                              <w:szCs w:val="48"/>
                            </w:rPr>
                          </w:pPr>
                          <w:r>
                            <w:rPr>
                              <w:rFonts w:ascii="Open Sans" w:hAnsi="Open Sans" w:cs="Open Sans"/>
                              <w:b/>
                              <w:bCs/>
                              <w:color w:val="FFFFFF" w:themeColor="background1"/>
                              <w:sz w:val="48"/>
                              <w:szCs w:val="48"/>
                            </w:rPr>
                            <w:t xml:space="preserve">Enrollment/Informational </w:t>
                          </w:r>
                        </w:p>
                        <w:p w14:paraId="3BDB6C73" w14:textId="574DD5BB" w:rsidR="003F0C54" w:rsidRPr="00E05B0C" w:rsidRDefault="00713FC0" w:rsidP="0012388D">
                          <w:pPr>
                            <w:spacing w:after="0" w:line="240" w:lineRule="auto"/>
                            <w:rPr>
                              <w:rFonts w:ascii="Open Sans" w:hAnsi="Open Sans" w:cs="Open Sans"/>
                              <w:b/>
                              <w:bCs/>
                              <w:color w:val="FFFFFF" w:themeColor="background1"/>
                              <w:sz w:val="48"/>
                              <w:szCs w:val="48"/>
                            </w:rPr>
                          </w:pPr>
                          <w:r>
                            <w:rPr>
                              <w:rFonts w:ascii="Open Sans" w:hAnsi="Open Sans" w:cs="Open Sans"/>
                              <w:b/>
                              <w:bCs/>
                              <w:color w:val="FFFFFF" w:themeColor="background1"/>
                              <w:sz w:val="48"/>
                              <w:szCs w:val="48"/>
                            </w:rPr>
                            <w:t>Email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C9950" id="_x0000_t202" coordsize="21600,21600" o:spt="202" path="m,l,21600r21600,l21600,xe">
              <v:stroke joinstyle="miter"/>
              <v:path gradientshapeok="t" o:connecttype="rect"/>
            </v:shapetype>
            <v:shape id="_x0000_s1028" type="#_x0000_t202" style="position:absolute;margin-left:0;margin-top:3.2pt;width:440.3pt;height:84.7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" filled="f" stroked="f">
              <v:textbox>
                <w:txbxContent>
                  <w:p w14:paraId="600D3D06" w14:textId="77777777" w:rsidR="00713FC0" w:rsidRDefault="00713FC0" w:rsidP="0012388D">
                    <w:pPr>
                      <w:spacing w:after="0" w:line="240" w:lineRule="auto"/>
                      <w:rPr>
                        <w:rFonts w:ascii="Open Sans" w:hAnsi="Open Sans" w:cs="Open Sans"/>
                        <w:b/>
                        <w:bCs/>
                        <w:color w:val="FFFFFF" w:themeColor="background1"/>
                        <w:sz w:val="48"/>
                        <w:szCs w:val="48"/>
                      </w:rPr>
                    </w:pPr>
                    <w:r>
                      <w:rPr>
                        <w:rFonts w:ascii="Open Sans" w:hAnsi="Open Sans" w:cs="Open Sans"/>
                        <w:b/>
                        <w:bCs/>
                        <w:color w:val="FFFFFF" w:themeColor="background1"/>
                        <w:sz w:val="48"/>
                        <w:szCs w:val="48"/>
                      </w:rPr>
                      <w:t xml:space="preserve">Enrollment/Informational </w:t>
                    </w:r>
                  </w:p>
                  <w:p w14:paraId="3BDB6C73" w14:textId="574DD5BB" w:rsidR="003F0C54" w:rsidRPr="00E05B0C" w:rsidRDefault="00713FC0" w:rsidP="0012388D">
                    <w:pPr>
                      <w:spacing w:after="0" w:line="240" w:lineRule="auto"/>
                      <w:rPr>
                        <w:rFonts w:ascii="Open Sans" w:hAnsi="Open Sans" w:cs="Open Sans"/>
                        <w:b/>
                        <w:bCs/>
                        <w:color w:val="FFFFFF" w:themeColor="background1"/>
                        <w:sz w:val="48"/>
                        <w:szCs w:val="48"/>
                      </w:rPr>
                    </w:pPr>
                    <w:r>
                      <w:rPr>
                        <w:rFonts w:ascii="Open Sans" w:hAnsi="Open Sans" w:cs="Open Sans"/>
                        <w:b/>
                        <w:bCs/>
                        <w:color w:val="FFFFFF" w:themeColor="background1"/>
                        <w:sz w:val="48"/>
                        <w:szCs w:val="48"/>
                      </w:rPr>
                      <w:t>Email Messages</w:t>
                    </w:r>
                  </w:p>
                </w:txbxContent>
              </v:textbox>
              <w10:wrap anchorx="margin"/>
            </v:shape>
          </w:pict>
        </mc:Fallback>
      </mc:AlternateContent>
    </w:r>
  </w:p>
  <w:p w14:paraId="4B20315A" w14:textId="77777777" w:rsidR="003F0C54" w:rsidRDefault="003F0C54">
    <w:pPr>
      <w:pStyle w:val="Header"/>
    </w:pPr>
  </w:p>
  <w:p w14:paraId="2D121FCA" w14:textId="77777777" w:rsidR="003F0C54" w:rsidRDefault="003F0C54" w:rsidP="007D57AB">
    <w:pPr>
      <w:pStyle w:val="Header"/>
      <w:tabs>
        <w:tab w:val="clear" w:pos="4680"/>
        <w:tab w:val="clear" w:pos="9360"/>
        <w:tab w:val="left" w:pos="4095"/>
      </w:tabs>
    </w:pPr>
    <w:r>
      <w:tab/>
    </w:r>
  </w:p>
  <w:p w14:paraId="2B5A56E9" w14:textId="77777777" w:rsidR="003F0C54" w:rsidRDefault="003F0C54" w:rsidP="007D57AB">
    <w:pPr>
      <w:pStyle w:val="Header"/>
      <w:tabs>
        <w:tab w:val="clear" w:pos="4680"/>
        <w:tab w:val="clear" w:pos="9360"/>
        <w:tab w:val="left" w:pos="4095"/>
      </w:tabs>
    </w:pPr>
  </w:p>
  <w:p w14:paraId="43C4E9E8" w14:textId="77777777" w:rsidR="003F0C54" w:rsidRDefault="003F0C54" w:rsidP="007D57AB">
    <w:pPr>
      <w:pStyle w:val="Header"/>
      <w:tabs>
        <w:tab w:val="clear" w:pos="4680"/>
        <w:tab w:val="clear" w:pos="9360"/>
        <w:tab w:val="left" w:pos="4095"/>
      </w:tabs>
    </w:pPr>
  </w:p>
  <w:p w14:paraId="744E4B22" w14:textId="77777777" w:rsidR="003F0C54" w:rsidRDefault="003F0C54">
    <w:pPr>
      <w:pStyle w:val="Header"/>
    </w:pPr>
  </w:p>
  <w:p w14:paraId="7AA56018" w14:textId="77777777" w:rsidR="003F0C54" w:rsidRDefault="003F0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5DEB"/>
    <w:multiLevelType w:val="hybridMultilevel"/>
    <w:tmpl w:val="3A6A75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F7D3AFD"/>
    <w:multiLevelType w:val="hybridMultilevel"/>
    <w:tmpl w:val="7F7E7960"/>
    <w:lvl w:ilvl="0" w:tplc="C2EA443E">
      <w:start w:val="1"/>
      <w:numFmt w:val="bullet"/>
      <w:lvlText w:val=""/>
      <w:lvlJc w:val="left"/>
      <w:pPr>
        <w:ind w:left="720" w:hanging="360"/>
      </w:pPr>
      <w:rPr>
        <w:rFonts w:ascii="Wingdings" w:hAnsi="Wingdings" w:hint="default"/>
        <w:color w:val="5DBA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83753"/>
    <w:multiLevelType w:val="hybridMultilevel"/>
    <w:tmpl w:val="33C69D28"/>
    <w:lvl w:ilvl="0" w:tplc="C2EA443E">
      <w:start w:val="1"/>
      <w:numFmt w:val="bullet"/>
      <w:lvlText w:val=""/>
      <w:lvlJc w:val="left"/>
      <w:pPr>
        <w:ind w:left="720" w:hanging="360"/>
      </w:pPr>
      <w:rPr>
        <w:rFonts w:ascii="Wingdings" w:hAnsi="Wingdings" w:hint="default"/>
        <w:color w:val="5DBA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846B3"/>
    <w:multiLevelType w:val="hybridMultilevel"/>
    <w:tmpl w:val="16BEC8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D527C35"/>
    <w:multiLevelType w:val="hybridMultilevel"/>
    <w:tmpl w:val="49629D44"/>
    <w:lvl w:ilvl="0" w:tplc="D92021AC">
      <w:start w:val="1"/>
      <w:numFmt w:val="bullet"/>
      <w:lvlText w:val=""/>
      <w:lvlJc w:val="left"/>
      <w:pPr>
        <w:ind w:left="720" w:hanging="360"/>
      </w:pPr>
      <w:rPr>
        <w:rFonts w:ascii="Wingdings" w:hAnsi="Wingdings" w:hint="default"/>
        <w:color w:val="EB0B6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Roberts">
    <w15:presenceInfo w15:providerId="Windows Live" w15:userId="870195d3bf6cf3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B5"/>
    <w:rsid w:val="00007C4B"/>
    <w:rsid w:val="00020C43"/>
    <w:rsid w:val="00032925"/>
    <w:rsid w:val="0008017C"/>
    <w:rsid w:val="0009079C"/>
    <w:rsid w:val="00097E35"/>
    <w:rsid w:val="000A11A6"/>
    <w:rsid w:val="000A19AE"/>
    <w:rsid w:val="000A2C7F"/>
    <w:rsid w:val="000A6021"/>
    <w:rsid w:val="000D4564"/>
    <w:rsid w:val="000E0A52"/>
    <w:rsid w:val="000E71EA"/>
    <w:rsid w:val="00111650"/>
    <w:rsid w:val="0012388D"/>
    <w:rsid w:val="0013749F"/>
    <w:rsid w:val="00142488"/>
    <w:rsid w:val="00144049"/>
    <w:rsid w:val="001640DC"/>
    <w:rsid w:val="001720E1"/>
    <w:rsid w:val="00185CD3"/>
    <w:rsid w:val="001A08BB"/>
    <w:rsid w:val="001B762A"/>
    <w:rsid w:val="001D51C4"/>
    <w:rsid w:val="001F082A"/>
    <w:rsid w:val="002003A0"/>
    <w:rsid w:val="002230B7"/>
    <w:rsid w:val="00233F90"/>
    <w:rsid w:val="00253767"/>
    <w:rsid w:val="002557E4"/>
    <w:rsid w:val="00297209"/>
    <w:rsid w:val="002A0D29"/>
    <w:rsid w:val="002E77D2"/>
    <w:rsid w:val="002F363F"/>
    <w:rsid w:val="00305C9B"/>
    <w:rsid w:val="00316218"/>
    <w:rsid w:val="003B1F04"/>
    <w:rsid w:val="003B2363"/>
    <w:rsid w:val="003C388F"/>
    <w:rsid w:val="003F0C54"/>
    <w:rsid w:val="003F369B"/>
    <w:rsid w:val="00402F09"/>
    <w:rsid w:val="004157F9"/>
    <w:rsid w:val="0042742F"/>
    <w:rsid w:val="00431DA1"/>
    <w:rsid w:val="004503E4"/>
    <w:rsid w:val="00454697"/>
    <w:rsid w:val="00470D98"/>
    <w:rsid w:val="00494E32"/>
    <w:rsid w:val="00496CD8"/>
    <w:rsid w:val="004A0E98"/>
    <w:rsid w:val="004A2143"/>
    <w:rsid w:val="004A68C8"/>
    <w:rsid w:val="004B1610"/>
    <w:rsid w:val="005216CF"/>
    <w:rsid w:val="0052526D"/>
    <w:rsid w:val="00530082"/>
    <w:rsid w:val="00540904"/>
    <w:rsid w:val="00550D8F"/>
    <w:rsid w:val="00551563"/>
    <w:rsid w:val="00565418"/>
    <w:rsid w:val="005658DB"/>
    <w:rsid w:val="00576FEF"/>
    <w:rsid w:val="005957F3"/>
    <w:rsid w:val="005A60DA"/>
    <w:rsid w:val="00614DBC"/>
    <w:rsid w:val="00616898"/>
    <w:rsid w:val="00624746"/>
    <w:rsid w:val="00641C7E"/>
    <w:rsid w:val="00687F01"/>
    <w:rsid w:val="006B420F"/>
    <w:rsid w:val="006C1DC6"/>
    <w:rsid w:val="006D1CB8"/>
    <w:rsid w:val="006D6F06"/>
    <w:rsid w:val="006E3F59"/>
    <w:rsid w:val="006E746F"/>
    <w:rsid w:val="006F6548"/>
    <w:rsid w:val="00713FC0"/>
    <w:rsid w:val="00715F37"/>
    <w:rsid w:val="007351E9"/>
    <w:rsid w:val="00763911"/>
    <w:rsid w:val="007867C4"/>
    <w:rsid w:val="007B0DDF"/>
    <w:rsid w:val="007B21B4"/>
    <w:rsid w:val="007B655B"/>
    <w:rsid w:val="007D57AB"/>
    <w:rsid w:val="007D73E8"/>
    <w:rsid w:val="007F2EDE"/>
    <w:rsid w:val="008656D2"/>
    <w:rsid w:val="008804DB"/>
    <w:rsid w:val="00884BDF"/>
    <w:rsid w:val="008A1345"/>
    <w:rsid w:val="008B48F4"/>
    <w:rsid w:val="008B6D76"/>
    <w:rsid w:val="008C0352"/>
    <w:rsid w:val="008C618E"/>
    <w:rsid w:val="008D2C92"/>
    <w:rsid w:val="008E00B5"/>
    <w:rsid w:val="00900041"/>
    <w:rsid w:val="00900913"/>
    <w:rsid w:val="009117F3"/>
    <w:rsid w:val="009177E5"/>
    <w:rsid w:val="00924984"/>
    <w:rsid w:val="00925036"/>
    <w:rsid w:val="00935E64"/>
    <w:rsid w:val="00964ED4"/>
    <w:rsid w:val="0097774C"/>
    <w:rsid w:val="00982F27"/>
    <w:rsid w:val="009A6B5B"/>
    <w:rsid w:val="00A27803"/>
    <w:rsid w:val="00A31F94"/>
    <w:rsid w:val="00A40807"/>
    <w:rsid w:val="00A51130"/>
    <w:rsid w:val="00A51BB7"/>
    <w:rsid w:val="00A56DF8"/>
    <w:rsid w:val="00A60CCF"/>
    <w:rsid w:val="00A63FF8"/>
    <w:rsid w:val="00A67AC6"/>
    <w:rsid w:val="00A9340E"/>
    <w:rsid w:val="00A96342"/>
    <w:rsid w:val="00AB449E"/>
    <w:rsid w:val="00AD287E"/>
    <w:rsid w:val="00AE1B72"/>
    <w:rsid w:val="00B25F41"/>
    <w:rsid w:val="00B32C71"/>
    <w:rsid w:val="00B429B4"/>
    <w:rsid w:val="00B45C34"/>
    <w:rsid w:val="00B5750C"/>
    <w:rsid w:val="00B7672B"/>
    <w:rsid w:val="00B809BF"/>
    <w:rsid w:val="00BB08D2"/>
    <w:rsid w:val="00BB4309"/>
    <w:rsid w:val="00BC121C"/>
    <w:rsid w:val="00C06AC6"/>
    <w:rsid w:val="00C910E8"/>
    <w:rsid w:val="00C93D55"/>
    <w:rsid w:val="00CC09F8"/>
    <w:rsid w:val="00CD0AB5"/>
    <w:rsid w:val="00D024F1"/>
    <w:rsid w:val="00D30948"/>
    <w:rsid w:val="00D66492"/>
    <w:rsid w:val="00D66E73"/>
    <w:rsid w:val="00D7300D"/>
    <w:rsid w:val="00D818E6"/>
    <w:rsid w:val="00D8699C"/>
    <w:rsid w:val="00D86B83"/>
    <w:rsid w:val="00DD2586"/>
    <w:rsid w:val="00DF0329"/>
    <w:rsid w:val="00DF43A0"/>
    <w:rsid w:val="00E05B0C"/>
    <w:rsid w:val="00E15D18"/>
    <w:rsid w:val="00E206B6"/>
    <w:rsid w:val="00E25141"/>
    <w:rsid w:val="00E275DC"/>
    <w:rsid w:val="00E6195A"/>
    <w:rsid w:val="00E76C5F"/>
    <w:rsid w:val="00EA2F69"/>
    <w:rsid w:val="00EA7A58"/>
    <w:rsid w:val="00EB2F6F"/>
    <w:rsid w:val="00ED2666"/>
    <w:rsid w:val="00ED5B3F"/>
    <w:rsid w:val="00EE32D8"/>
    <w:rsid w:val="00F0028D"/>
    <w:rsid w:val="00F20AF0"/>
    <w:rsid w:val="00F24DB6"/>
    <w:rsid w:val="00F27C49"/>
    <w:rsid w:val="00F43CF2"/>
    <w:rsid w:val="00F476DF"/>
    <w:rsid w:val="00F70200"/>
    <w:rsid w:val="00F90B08"/>
    <w:rsid w:val="00FB7BFC"/>
    <w:rsid w:val="00FC3EDC"/>
    <w:rsid w:val="00FC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3EF5F"/>
  <w15:chartTrackingRefBased/>
  <w15:docId w15:val="{96F0EF87-F11C-44F8-A987-AA337887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68C8"/>
  </w:style>
  <w:style w:type="paragraph" w:styleId="Heading2">
    <w:name w:val="heading 2"/>
    <w:basedOn w:val="Normal"/>
    <w:next w:val="Normal"/>
    <w:link w:val="Heading2Char"/>
    <w:uiPriority w:val="9"/>
    <w:semiHidden/>
    <w:unhideWhenUsed/>
    <w:rsid w:val="00A63FF8"/>
    <w:pPr>
      <w:keepNext/>
      <w:keepLines/>
      <w:spacing w:before="40" w:after="0"/>
      <w:outlineLvl w:val="1"/>
    </w:pPr>
    <w:rPr>
      <w:rFonts w:asciiTheme="majorHAnsi" w:eastAsiaTheme="majorEastAsia" w:hAnsiTheme="majorHAnsi" w:cstheme="majorBidi"/>
      <w:color w:val="3E9241" w:themeColor="accent1" w:themeShade="BF"/>
      <w:sz w:val="26"/>
      <w:szCs w:val="26"/>
    </w:rPr>
  </w:style>
  <w:style w:type="paragraph" w:styleId="Heading3">
    <w:name w:val="heading 3"/>
    <w:aliases w:val="Table Headers"/>
    <w:basedOn w:val="Caption"/>
    <w:next w:val="Normal"/>
    <w:link w:val="Heading3Char"/>
    <w:uiPriority w:val="9"/>
    <w:unhideWhenUsed/>
    <w:rsid w:val="00F0028D"/>
    <w:pPr>
      <w:keepNext/>
      <w:spacing w:before="160" w:after="160"/>
      <w:outlineLvl w:val="2"/>
    </w:pPr>
    <w:rPr>
      <w:rFonts w:ascii="Open Sans" w:eastAsia="Calibri" w:hAnsi="Open Sans" w:cs="Open Sans"/>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7E5"/>
  </w:style>
  <w:style w:type="paragraph" w:styleId="Footer">
    <w:name w:val="footer"/>
    <w:basedOn w:val="Normal"/>
    <w:link w:val="FooterChar"/>
    <w:uiPriority w:val="99"/>
    <w:unhideWhenUsed/>
    <w:rsid w:val="0091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E5"/>
  </w:style>
  <w:style w:type="table" w:styleId="TableGrid">
    <w:name w:val="Table Grid"/>
    <w:basedOn w:val="TableNormal"/>
    <w:uiPriority w:val="39"/>
    <w:rsid w:val="00595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957F3"/>
    <w:pPr>
      <w:spacing w:after="0" w:line="240" w:lineRule="auto"/>
    </w:pPr>
    <w:tblPr>
      <w:tblStyleRowBandSize w:val="1"/>
      <w:tblStyleColBandSize w:val="1"/>
      <w:tblBorders>
        <w:top w:val="single" w:sz="4" w:space="0" w:color="F867A5" w:themeColor="accent5" w:themeTint="99"/>
        <w:left w:val="single" w:sz="4" w:space="0" w:color="F867A5" w:themeColor="accent5" w:themeTint="99"/>
        <w:bottom w:val="single" w:sz="4" w:space="0" w:color="F867A5" w:themeColor="accent5" w:themeTint="99"/>
        <w:right w:val="single" w:sz="4" w:space="0" w:color="F867A5" w:themeColor="accent5" w:themeTint="99"/>
        <w:insideH w:val="single" w:sz="4" w:space="0" w:color="F867A5" w:themeColor="accent5" w:themeTint="99"/>
        <w:insideV w:val="single" w:sz="4" w:space="0" w:color="F867A5" w:themeColor="accent5" w:themeTint="99"/>
      </w:tblBorders>
    </w:tblPr>
    <w:tblStylePr w:type="firstRow">
      <w:rPr>
        <w:b/>
        <w:bCs/>
        <w:color w:val="FFFFFF" w:themeColor="background1"/>
      </w:rPr>
      <w:tblPr/>
      <w:tcPr>
        <w:tcBorders>
          <w:top w:val="single" w:sz="4" w:space="0" w:color="EB0B6C" w:themeColor="accent5"/>
          <w:left w:val="single" w:sz="4" w:space="0" w:color="EB0B6C" w:themeColor="accent5"/>
          <w:bottom w:val="single" w:sz="4" w:space="0" w:color="EB0B6C" w:themeColor="accent5"/>
          <w:right w:val="single" w:sz="4" w:space="0" w:color="EB0B6C" w:themeColor="accent5"/>
          <w:insideH w:val="nil"/>
          <w:insideV w:val="nil"/>
        </w:tcBorders>
        <w:shd w:val="clear" w:color="auto" w:fill="EB0B6C" w:themeFill="accent5"/>
      </w:tcPr>
    </w:tblStylePr>
    <w:tblStylePr w:type="lastRow">
      <w:rPr>
        <w:b/>
        <w:bCs/>
      </w:rPr>
      <w:tblPr/>
      <w:tcPr>
        <w:tcBorders>
          <w:top w:val="double" w:sz="4" w:space="0" w:color="EB0B6C" w:themeColor="accent5"/>
        </w:tcBorders>
      </w:tcPr>
    </w:tblStylePr>
    <w:tblStylePr w:type="firstCol">
      <w:rPr>
        <w:b/>
        <w:bCs/>
      </w:rPr>
    </w:tblStylePr>
    <w:tblStylePr w:type="lastCol">
      <w:rPr>
        <w:b/>
        <w:bCs/>
      </w:rPr>
    </w:tblStylePr>
    <w:tblStylePr w:type="band1Vert">
      <w:tblPr/>
      <w:tcPr>
        <w:shd w:val="clear" w:color="auto" w:fill="FCCCE1" w:themeFill="accent5" w:themeFillTint="33"/>
      </w:tcPr>
    </w:tblStylePr>
    <w:tblStylePr w:type="band1Horz">
      <w:tblPr/>
      <w:tcPr>
        <w:shd w:val="clear" w:color="auto" w:fill="FCCCE1" w:themeFill="accent5" w:themeFillTint="33"/>
      </w:tcPr>
    </w:tblStylePr>
  </w:style>
  <w:style w:type="character" w:styleId="Hyperlink">
    <w:name w:val="Hyperlink"/>
    <w:basedOn w:val="DefaultParagraphFont"/>
    <w:uiPriority w:val="99"/>
    <w:unhideWhenUsed/>
    <w:rsid w:val="00A31F94"/>
    <w:rPr>
      <w:color w:val="0563C1" w:themeColor="hyperlink"/>
      <w:u w:val="single"/>
    </w:rPr>
  </w:style>
  <w:style w:type="character" w:styleId="UnresolvedMention">
    <w:name w:val="Unresolved Mention"/>
    <w:basedOn w:val="DefaultParagraphFont"/>
    <w:uiPriority w:val="99"/>
    <w:semiHidden/>
    <w:unhideWhenUsed/>
    <w:rsid w:val="00A31F94"/>
    <w:rPr>
      <w:color w:val="808080"/>
      <w:shd w:val="clear" w:color="auto" w:fill="E6E6E6"/>
    </w:rPr>
  </w:style>
  <w:style w:type="character" w:styleId="CommentReference">
    <w:name w:val="annotation reference"/>
    <w:basedOn w:val="DefaultParagraphFont"/>
    <w:uiPriority w:val="99"/>
    <w:semiHidden/>
    <w:unhideWhenUsed/>
    <w:rsid w:val="00B809BF"/>
    <w:rPr>
      <w:sz w:val="16"/>
      <w:szCs w:val="16"/>
    </w:rPr>
  </w:style>
  <w:style w:type="paragraph" w:styleId="CommentText">
    <w:name w:val="annotation text"/>
    <w:basedOn w:val="Normal"/>
    <w:link w:val="CommentTextChar"/>
    <w:uiPriority w:val="99"/>
    <w:semiHidden/>
    <w:unhideWhenUsed/>
    <w:rsid w:val="00B809BF"/>
    <w:pPr>
      <w:spacing w:line="240" w:lineRule="auto"/>
    </w:pPr>
    <w:rPr>
      <w:sz w:val="20"/>
      <w:szCs w:val="20"/>
    </w:rPr>
  </w:style>
  <w:style w:type="character" w:customStyle="1" w:styleId="CommentTextChar">
    <w:name w:val="Comment Text Char"/>
    <w:basedOn w:val="DefaultParagraphFont"/>
    <w:link w:val="CommentText"/>
    <w:uiPriority w:val="99"/>
    <w:semiHidden/>
    <w:rsid w:val="00B809BF"/>
    <w:rPr>
      <w:sz w:val="20"/>
      <w:szCs w:val="20"/>
    </w:rPr>
  </w:style>
  <w:style w:type="paragraph" w:styleId="CommentSubject">
    <w:name w:val="annotation subject"/>
    <w:basedOn w:val="CommentText"/>
    <w:next w:val="CommentText"/>
    <w:link w:val="CommentSubjectChar"/>
    <w:uiPriority w:val="99"/>
    <w:semiHidden/>
    <w:unhideWhenUsed/>
    <w:rsid w:val="00B809BF"/>
    <w:rPr>
      <w:b/>
      <w:bCs/>
    </w:rPr>
  </w:style>
  <w:style w:type="character" w:customStyle="1" w:styleId="CommentSubjectChar">
    <w:name w:val="Comment Subject Char"/>
    <w:basedOn w:val="CommentTextChar"/>
    <w:link w:val="CommentSubject"/>
    <w:uiPriority w:val="99"/>
    <w:semiHidden/>
    <w:rsid w:val="00B809BF"/>
    <w:rPr>
      <w:b/>
      <w:bCs/>
      <w:sz w:val="20"/>
      <w:szCs w:val="20"/>
    </w:rPr>
  </w:style>
  <w:style w:type="paragraph" w:styleId="BalloonText">
    <w:name w:val="Balloon Text"/>
    <w:basedOn w:val="Normal"/>
    <w:link w:val="BalloonTextChar"/>
    <w:uiPriority w:val="99"/>
    <w:semiHidden/>
    <w:unhideWhenUsed/>
    <w:rsid w:val="00B8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9BF"/>
    <w:rPr>
      <w:rFonts w:ascii="Segoe UI" w:hAnsi="Segoe UI" w:cs="Segoe UI"/>
      <w:sz w:val="18"/>
      <w:szCs w:val="18"/>
    </w:rPr>
  </w:style>
  <w:style w:type="character" w:customStyle="1" w:styleId="Heading3Char">
    <w:name w:val="Heading 3 Char"/>
    <w:aliases w:val="Table Headers Char"/>
    <w:basedOn w:val="DefaultParagraphFont"/>
    <w:link w:val="Heading3"/>
    <w:uiPriority w:val="9"/>
    <w:rsid w:val="00F0028D"/>
    <w:rPr>
      <w:rFonts w:ascii="Open Sans" w:eastAsia="Calibri" w:hAnsi="Open Sans" w:cs="Open Sans"/>
      <w:i/>
      <w:iCs/>
      <w:sz w:val="24"/>
    </w:rPr>
  </w:style>
  <w:style w:type="table" w:styleId="GridTable4-Accent1">
    <w:name w:val="Grid Table 4 Accent 1"/>
    <w:basedOn w:val="TableNormal"/>
    <w:uiPriority w:val="49"/>
    <w:rsid w:val="00F0028D"/>
    <w:pPr>
      <w:spacing w:after="0" w:line="240" w:lineRule="auto"/>
    </w:pPr>
    <w:rPr>
      <w:rFonts w:eastAsiaTheme="minorEastAsi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5DBA61" w:themeColor="accent1"/>
          <w:left w:val="single" w:sz="4" w:space="0" w:color="5DBA61" w:themeColor="accent1"/>
          <w:bottom w:val="single" w:sz="4" w:space="0" w:color="5DBA61" w:themeColor="accent1"/>
          <w:right w:val="single" w:sz="4" w:space="0" w:color="5DBA61" w:themeColor="accent1"/>
          <w:insideH w:val="nil"/>
          <w:insideV w:val="nil"/>
        </w:tcBorders>
        <w:shd w:val="clear" w:color="auto" w:fill="5DBA61" w:themeFill="accent1"/>
      </w:tcPr>
    </w:tblStylePr>
    <w:tblStylePr w:type="lastRow">
      <w:rPr>
        <w:b/>
        <w:bCs/>
      </w:rPr>
      <w:tblPr/>
      <w:tcPr>
        <w:tcBorders>
          <w:top w:val="double" w:sz="4" w:space="0" w:color="5DBA61" w:themeColor="accent1"/>
        </w:tcBorders>
      </w:tcPr>
    </w:tblStylePr>
    <w:tblStylePr w:type="firstCol">
      <w:rPr>
        <w:b/>
        <w:bCs/>
      </w:rPr>
    </w:tblStylePr>
    <w:tblStylePr w:type="lastCol">
      <w:rPr>
        <w:b/>
        <w:bCs/>
      </w:rPr>
    </w:tblStylePr>
    <w:tblStylePr w:type="band1Vert">
      <w:tblPr/>
      <w:tcPr>
        <w:shd w:val="clear" w:color="auto" w:fill="DEF1DF" w:themeFill="accent1" w:themeFillTint="33"/>
      </w:tcPr>
    </w:tblStylePr>
    <w:tblStylePr w:type="band1Horz">
      <w:tblPr/>
      <w:tcPr>
        <w:shd w:val="clear" w:color="auto" w:fill="DEF1DF" w:themeFill="accent1" w:themeFillTint="33"/>
      </w:tcPr>
    </w:tblStylePr>
  </w:style>
  <w:style w:type="paragraph" w:styleId="Caption">
    <w:name w:val="caption"/>
    <w:basedOn w:val="Normal"/>
    <w:next w:val="Normal"/>
    <w:uiPriority w:val="35"/>
    <w:semiHidden/>
    <w:unhideWhenUsed/>
    <w:qFormat/>
    <w:rsid w:val="00F0028D"/>
    <w:pPr>
      <w:spacing w:after="200" w:line="240" w:lineRule="auto"/>
    </w:pPr>
    <w:rPr>
      <w:i/>
      <w:iCs/>
      <w:color w:val="3F3F3F" w:themeColor="text2"/>
      <w:sz w:val="18"/>
      <w:szCs w:val="18"/>
    </w:rPr>
  </w:style>
  <w:style w:type="paragraph" w:styleId="ListParagraph">
    <w:name w:val="List Paragraph"/>
    <w:basedOn w:val="Normal"/>
    <w:link w:val="ListParagraphChar"/>
    <w:uiPriority w:val="34"/>
    <w:qFormat/>
    <w:rsid w:val="00F0028D"/>
    <w:pPr>
      <w:spacing w:after="80" w:line="240" w:lineRule="auto"/>
      <w:ind w:left="720"/>
      <w:contextualSpacing/>
    </w:pPr>
    <w:rPr>
      <w:rFonts w:ascii="Open Sans" w:eastAsia="Calibri" w:hAnsi="Open Sans" w:cs="Calibri"/>
      <w:color w:val="000000"/>
    </w:rPr>
  </w:style>
  <w:style w:type="paragraph" w:customStyle="1" w:styleId="Bodycopy">
    <w:name w:val="Body copy"/>
    <w:basedOn w:val="Normal"/>
    <w:link w:val="BodycopyChar"/>
    <w:qFormat/>
    <w:rsid w:val="00964ED4"/>
    <w:rPr>
      <w:rFonts w:ascii="Open Sans" w:hAnsi="Open Sans"/>
    </w:rPr>
  </w:style>
  <w:style w:type="paragraph" w:customStyle="1" w:styleId="H2SectionHeader">
    <w:name w:val="H2 Section Header"/>
    <w:basedOn w:val="Normal"/>
    <w:link w:val="H2SectionHeaderChar"/>
    <w:qFormat/>
    <w:rsid w:val="002557E4"/>
    <w:rPr>
      <w:rFonts w:ascii="Open Sans" w:eastAsia="Cambria" w:hAnsi="Open Sans" w:cs="Open Sans"/>
      <w:b/>
      <w:bCs/>
      <w:color w:val="009EDB" w:themeColor="accent2"/>
      <w:sz w:val="28"/>
      <w:szCs w:val="28"/>
    </w:rPr>
  </w:style>
  <w:style w:type="character" w:customStyle="1" w:styleId="BodycopyChar">
    <w:name w:val="Body copy Char"/>
    <w:basedOn w:val="DefaultParagraphFont"/>
    <w:link w:val="Bodycopy"/>
    <w:rsid w:val="00964ED4"/>
    <w:rPr>
      <w:rFonts w:ascii="Open Sans" w:hAnsi="Open Sans"/>
    </w:rPr>
  </w:style>
  <w:style w:type="paragraph" w:customStyle="1" w:styleId="H1SectionHeader">
    <w:name w:val="H1 Section Header"/>
    <w:basedOn w:val="Normal"/>
    <w:link w:val="H1SectionHeaderChar"/>
    <w:qFormat/>
    <w:rsid w:val="00F70200"/>
    <w:pPr>
      <w:spacing w:before="120" w:after="40"/>
    </w:pPr>
    <w:rPr>
      <w:rFonts w:ascii="Open Sans" w:hAnsi="Open Sans" w:cs="Open Sans"/>
      <w:b/>
      <w:bCs/>
      <w:color w:val="EB0B6C" w:themeColor="accent5"/>
      <w:sz w:val="32"/>
    </w:rPr>
  </w:style>
  <w:style w:type="character" w:customStyle="1" w:styleId="H2SectionHeaderChar">
    <w:name w:val="H2 Section Header Char"/>
    <w:basedOn w:val="DefaultParagraphFont"/>
    <w:link w:val="H2SectionHeader"/>
    <w:rsid w:val="002557E4"/>
    <w:rPr>
      <w:rFonts w:ascii="Open Sans" w:eastAsia="Cambria" w:hAnsi="Open Sans" w:cs="Open Sans"/>
      <w:b/>
      <w:bCs/>
      <w:color w:val="009EDB" w:themeColor="accent2"/>
      <w:sz w:val="28"/>
      <w:szCs w:val="28"/>
    </w:rPr>
  </w:style>
  <w:style w:type="character" w:styleId="FollowedHyperlink">
    <w:name w:val="FollowedHyperlink"/>
    <w:basedOn w:val="DefaultParagraphFont"/>
    <w:uiPriority w:val="99"/>
    <w:semiHidden/>
    <w:unhideWhenUsed/>
    <w:rsid w:val="006D6F06"/>
    <w:rPr>
      <w:color w:val="954F72" w:themeColor="followedHyperlink"/>
      <w:u w:val="single"/>
    </w:rPr>
  </w:style>
  <w:style w:type="character" w:customStyle="1" w:styleId="H1SectionHeaderChar">
    <w:name w:val="H1 Section Header Char"/>
    <w:basedOn w:val="DefaultParagraphFont"/>
    <w:link w:val="H1SectionHeader"/>
    <w:rsid w:val="00F70200"/>
    <w:rPr>
      <w:rFonts w:ascii="Open Sans" w:hAnsi="Open Sans" w:cs="Open Sans"/>
      <w:b/>
      <w:bCs/>
      <w:color w:val="EB0B6C" w:themeColor="accent5"/>
      <w:sz w:val="32"/>
    </w:rPr>
  </w:style>
  <w:style w:type="table" w:styleId="GridTable4-Accent2">
    <w:name w:val="Grid Table 4 Accent 2"/>
    <w:basedOn w:val="TableNormal"/>
    <w:uiPriority w:val="49"/>
    <w:rsid w:val="00540904"/>
    <w:pPr>
      <w:spacing w:after="0" w:line="240" w:lineRule="auto"/>
    </w:pPr>
    <w:tblPr>
      <w:tblStyleRowBandSize w:val="1"/>
      <w:tblStyleColBandSize w:val="1"/>
      <w:tblBorders>
        <w:top w:val="single" w:sz="4" w:space="0" w:color="50CDFF" w:themeColor="accent2" w:themeTint="99"/>
        <w:left w:val="single" w:sz="4" w:space="0" w:color="50CDFF" w:themeColor="accent2" w:themeTint="99"/>
        <w:bottom w:val="single" w:sz="4" w:space="0" w:color="50CDFF" w:themeColor="accent2" w:themeTint="99"/>
        <w:right w:val="single" w:sz="4" w:space="0" w:color="50CDFF" w:themeColor="accent2" w:themeTint="99"/>
        <w:insideH w:val="single" w:sz="4" w:space="0" w:color="50CDFF" w:themeColor="accent2" w:themeTint="99"/>
        <w:insideV w:val="single" w:sz="4" w:space="0" w:color="50CDFF" w:themeColor="accent2" w:themeTint="99"/>
      </w:tblBorders>
    </w:tblPr>
    <w:tblStylePr w:type="firstRow">
      <w:rPr>
        <w:b/>
        <w:bCs/>
        <w:color w:val="FFFFFF" w:themeColor="background1"/>
      </w:rPr>
      <w:tblPr/>
      <w:tcPr>
        <w:tcBorders>
          <w:top w:val="single" w:sz="4" w:space="0" w:color="009EDB" w:themeColor="accent2"/>
          <w:left w:val="single" w:sz="4" w:space="0" w:color="009EDB" w:themeColor="accent2"/>
          <w:bottom w:val="single" w:sz="4" w:space="0" w:color="009EDB" w:themeColor="accent2"/>
          <w:right w:val="single" w:sz="4" w:space="0" w:color="009EDB" w:themeColor="accent2"/>
          <w:insideH w:val="nil"/>
          <w:insideV w:val="nil"/>
        </w:tcBorders>
        <w:shd w:val="clear" w:color="auto" w:fill="009EDB" w:themeFill="accent2"/>
      </w:tcPr>
    </w:tblStylePr>
    <w:tblStylePr w:type="lastRow">
      <w:rPr>
        <w:b/>
        <w:bCs/>
      </w:rPr>
      <w:tblPr/>
      <w:tcPr>
        <w:tcBorders>
          <w:top w:val="double" w:sz="4" w:space="0" w:color="009EDB"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character" w:customStyle="1" w:styleId="Heading2Char">
    <w:name w:val="Heading 2 Char"/>
    <w:basedOn w:val="DefaultParagraphFont"/>
    <w:link w:val="Heading2"/>
    <w:uiPriority w:val="9"/>
    <w:semiHidden/>
    <w:rsid w:val="00A63FF8"/>
    <w:rPr>
      <w:rFonts w:asciiTheme="majorHAnsi" w:eastAsiaTheme="majorEastAsia" w:hAnsiTheme="majorHAnsi" w:cstheme="majorBidi"/>
      <w:color w:val="3E9241" w:themeColor="accent1" w:themeShade="BF"/>
      <w:sz w:val="26"/>
      <w:szCs w:val="26"/>
    </w:rPr>
  </w:style>
  <w:style w:type="character" w:styleId="Strong">
    <w:name w:val="Strong"/>
    <w:basedOn w:val="DefaultParagraphFont"/>
    <w:uiPriority w:val="22"/>
    <w:qFormat/>
    <w:rsid w:val="00A63FF8"/>
    <w:rPr>
      <w:b/>
      <w:bCs/>
    </w:rPr>
  </w:style>
  <w:style w:type="paragraph" w:styleId="NormalWeb">
    <w:name w:val="Normal (Web)"/>
    <w:basedOn w:val="Normal"/>
    <w:uiPriority w:val="99"/>
    <w:unhideWhenUsed/>
    <w:rsid w:val="00A63F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FF8"/>
    <w:rPr>
      <w:i/>
      <w:iCs/>
    </w:rPr>
  </w:style>
  <w:style w:type="character" w:customStyle="1" w:styleId="aqj">
    <w:name w:val="aqj"/>
    <w:basedOn w:val="DefaultParagraphFont"/>
    <w:rsid w:val="00A63FF8"/>
  </w:style>
  <w:style w:type="character" w:customStyle="1" w:styleId="il">
    <w:name w:val="il"/>
    <w:basedOn w:val="DefaultParagraphFont"/>
    <w:rsid w:val="00A63FF8"/>
  </w:style>
  <w:style w:type="character" w:customStyle="1" w:styleId="apple-converted-space">
    <w:name w:val="apple-converted-space"/>
    <w:basedOn w:val="DefaultParagraphFont"/>
    <w:rsid w:val="00A63FF8"/>
  </w:style>
  <w:style w:type="paragraph" w:styleId="NoSpacing">
    <w:name w:val="No Spacing"/>
    <w:uiPriority w:val="1"/>
    <w:qFormat/>
    <w:rsid w:val="00A63FF8"/>
    <w:pPr>
      <w:spacing w:after="0" w:line="240" w:lineRule="auto"/>
    </w:pPr>
  </w:style>
  <w:style w:type="character" w:customStyle="1" w:styleId="ListParagraphChar">
    <w:name w:val="List Paragraph Char"/>
    <w:basedOn w:val="DefaultParagraphFont"/>
    <w:link w:val="ListParagraph"/>
    <w:uiPriority w:val="34"/>
    <w:rsid w:val="00A63FF8"/>
    <w:rPr>
      <w:rFonts w:ascii="Open Sans" w:eastAsia="Calibri" w:hAnsi="Open Sans" w:cs="Calibri"/>
      <w:color w:val="000000"/>
    </w:rPr>
  </w:style>
  <w:style w:type="paragraph" w:styleId="Revision">
    <w:name w:val="Revision"/>
    <w:hidden/>
    <w:uiPriority w:val="99"/>
    <w:semiHidden/>
    <w:rsid w:val="008D2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2.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mentum Primary Colors">
      <a:dk1>
        <a:sysClr val="windowText" lastClr="000000"/>
      </a:dk1>
      <a:lt1>
        <a:srgbClr val="FFFFFF"/>
      </a:lt1>
      <a:dk2>
        <a:srgbClr val="3F3F3F"/>
      </a:dk2>
      <a:lt2>
        <a:srgbClr val="FFFFFF"/>
      </a:lt2>
      <a:accent1>
        <a:srgbClr val="5DBA61"/>
      </a:accent1>
      <a:accent2>
        <a:srgbClr val="009EDB"/>
      </a:accent2>
      <a:accent3>
        <a:srgbClr val="00689E"/>
      </a:accent3>
      <a:accent4>
        <a:srgbClr val="F7A41A"/>
      </a:accent4>
      <a:accent5>
        <a:srgbClr val="EB0B6C"/>
      </a:accent5>
      <a:accent6>
        <a:srgbClr val="B368A9"/>
      </a:accent6>
      <a:hlink>
        <a:srgbClr val="0563C1"/>
      </a:hlink>
      <a:folHlink>
        <a:srgbClr val="954F72"/>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4D8A2-967C-4F1F-A7DD-FC8748E1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Wierman, McKenna</dc:creator>
  <cp:keywords/>
  <dc:description/>
  <cp:lastModifiedBy>Tirabassi, Teresa</cp:lastModifiedBy>
  <cp:revision>2</cp:revision>
  <dcterms:created xsi:type="dcterms:W3CDTF">2022-01-03T14:49:00Z</dcterms:created>
  <dcterms:modified xsi:type="dcterms:W3CDTF">2022-01-03T14:49:00Z</dcterms:modified>
</cp:coreProperties>
</file>