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554B2" w14:textId="2D70B96F" w:rsidR="00763911" w:rsidRDefault="00763911" w:rsidP="00FE2DDA">
      <w:pPr>
        <w:rPr>
          <w:rFonts w:ascii="Open Sans" w:hAnsi="Open Sans" w:cs="Open Sans"/>
        </w:rPr>
      </w:pPr>
    </w:p>
    <w:p w14:paraId="1F4B74DB" w14:textId="34964C40" w:rsidR="00604E46" w:rsidRPr="007D6EA9" w:rsidRDefault="00EC7F8C" w:rsidP="00604E46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(Webinar event announcement) </w:t>
      </w:r>
      <w:r w:rsidR="00604E46" w:rsidRPr="007D6EA9">
        <w:rPr>
          <w:rFonts w:ascii="Open Sans" w:hAnsi="Open Sans" w:cs="Open Sans"/>
          <w:b/>
          <w:sz w:val="20"/>
          <w:szCs w:val="20"/>
        </w:rPr>
        <w:t xml:space="preserve">Learn more about </w:t>
      </w:r>
      <w:r w:rsidR="007D6EA9">
        <w:rPr>
          <w:rFonts w:ascii="Open Sans" w:hAnsi="Open Sans" w:cs="Open Sans"/>
          <w:b/>
          <w:sz w:val="20"/>
          <w:szCs w:val="20"/>
        </w:rPr>
        <w:t xml:space="preserve">our </w:t>
      </w:r>
      <w:r w:rsidR="00DD21F9">
        <w:rPr>
          <w:rFonts w:ascii="Open Sans" w:hAnsi="Open Sans" w:cs="Open Sans"/>
          <w:b/>
          <w:sz w:val="20"/>
          <w:szCs w:val="20"/>
        </w:rPr>
        <w:t>flexible K-12 virtual program</w:t>
      </w:r>
    </w:p>
    <w:p w14:paraId="25F8DB7B" w14:textId="1EA48AF8" w:rsidR="007D6EA9" w:rsidRPr="007D6EA9" w:rsidRDefault="006D6B1C" w:rsidP="00604E46">
      <w:pPr>
        <w:rPr>
          <w:rFonts w:ascii="Open Sans" w:hAnsi="Open Sans" w:cs="Open Sans"/>
          <w:color w:val="FF40FF"/>
          <w:sz w:val="20"/>
          <w:szCs w:val="20"/>
          <w:u w:val="single"/>
        </w:rPr>
      </w:pPr>
      <w:r w:rsidRPr="006D6B1C">
        <w:rPr>
          <w:rFonts w:ascii="Open Sans" w:hAnsi="Open Sans" w:cs="Open Sans"/>
          <w:sz w:val="20"/>
          <w:szCs w:val="20"/>
        </w:rPr>
        <w:t>Attend an upcoming webinar to learn more about our tuition-free K–12 virtual program. Take a sneak peek at the engaging courses offered and learn more about the support that students receive from certified teachers through our program and Edmentum’s EdOptions Academy. This is a great opportunity to learn more about our tuition-free accredited online program.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604E46" w:rsidRPr="007D6EA9">
        <w:rPr>
          <w:rFonts w:ascii="Open Sans" w:hAnsi="Open Sans" w:cs="Open Sans"/>
          <w:color w:val="FF40FF"/>
          <w:sz w:val="20"/>
          <w:szCs w:val="20"/>
          <w:u w:val="single"/>
        </w:rPr>
        <w:t>LINK TO PAGE WITH LEAD CAPTURE.</w:t>
      </w:r>
    </w:p>
    <w:p w14:paraId="7F0F12B6" w14:textId="77777777" w:rsidR="007D6EA9" w:rsidRPr="007D6EA9" w:rsidRDefault="007D6EA9" w:rsidP="00FE2DDA">
      <w:pPr>
        <w:rPr>
          <w:rFonts w:ascii="Open Sans" w:hAnsi="Open Sans" w:cs="Open Sans"/>
          <w:b/>
          <w:sz w:val="20"/>
          <w:szCs w:val="20"/>
        </w:rPr>
      </w:pPr>
    </w:p>
    <w:p w14:paraId="424A3962" w14:textId="72686539" w:rsidR="00FE2DDA" w:rsidRPr="007D6EA9" w:rsidRDefault="00BA6E83" w:rsidP="00FE2DDA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(Virtual School Enrollment) </w:t>
      </w:r>
      <w:r w:rsidR="00FE2DDA" w:rsidRPr="007D6EA9">
        <w:rPr>
          <w:rFonts w:ascii="Open Sans" w:hAnsi="Open Sans" w:cs="Open Sans"/>
          <w:b/>
          <w:sz w:val="20"/>
          <w:szCs w:val="20"/>
        </w:rPr>
        <w:t>Enrollment is now open for Fall</w:t>
      </w:r>
    </w:p>
    <w:p w14:paraId="69C64483" w14:textId="07FDA44B" w:rsidR="00DD21F9" w:rsidRDefault="006D6B1C" w:rsidP="002E738F">
      <w:pPr>
        <w:rPr>
          <w:rFonts w:ascii="Open Sans" w:hAnsi="Open Sans" w:cs="Open Sans"/>
          <w:color w:val="FF40FF"/>
          <w:sz w:val="20"/>
          <w:szCs w:val="20"/>
          <w:u w:val="single"/>
        </w:rPr>
      </w:pPr>
      <w:r w:rsidRPr="006D6B1C">
        <w:rPr>
          <w:rFonts w:ascii="Open Sans" w:hAnsi="Open Sans" w:cs="Open Sans"/>
          <w:sz w:val="20"/>
          <w:szCs w:val="20"/>
        </w:rPr>
        <w:t xml:space="preserve">Learn more about </w:t>
      </w:r>
      <w:r w:rsidRPr="006D6B1C">
        <w:rPr>
          <w:rFonts w:ascii="Open Sans" w:hAnsi="Open Sans" w:cs="Open Sans"/>
          <w:color w:val="FF40FF"/>
          <w:sz w:val="20"/>
          <w:szCs w:val="20"/>
        </w:rPr>
        <w:t xml:space="preserve">School Name </w:t>
      </w:r>
      <w:r w:rsidRPr="006D6B1C">
        <w:rPr>
          <w:rFonts w:ascii="Open Sans" w:hAnsi="Open Sans" w:cs="Open Sans"/>
          <w:sz w:val="20"/>
          <w:szCs w:val="20"/>
        </w:rPr>
        <w:t>and our tuition-free K–12 program featuring engaging online courses and personal support from certified teachers through Edmentum’s EdOptions Academy. Now is the perfect time to enroll.</w:t>
      </w:r>
      <w:r w:rsidR="00604E46" w:rsidRPr="007D6EA9">
        <w:rPr>
          <w:rFonts w:ascii="Open Sans" w:hAnsi="Open Sans" w:cs="Open Sans"/>
          <w:sz w:val="20"/>
          <w:szCs w:val="20"/>
        </w:rPr>
        <w:t xml:space="preserve"> </w:t>
      </w:r>
      <w:r w:rsidR="00FE2DDA" w:rsidRPr="007D6EA9">
        <w:rPr>
          <w:rFonts w:ascii="Open Sans" w:hAnsi="Open Sans" w:cs="Open Sans"/>
          <w:sz w:val="20"/>
          <w:szCs w:val="20"/>
        </w:rPr>
        <w:t xml:space="preserve"> </w:t>
      </w:r>
      <w:r w:rsidR="00FE2DDA" w:rsidRPr="007D6EA9">
        <w:rPr>
          <w:rFonts w:ascii="Open Sans" w:hAnsi="Open Sans" w:cs="Open Sans"/>
          <w:color w:val="FF40FF"/>
          <w:sz w:val="20"/>
          <w:szCs w:val="20"/>
          <w:u w:val="single"/>
        </w:rPr>
        <w:t>LINK TO PAGE WITH FORM.</w:t>
      </w:r>
    </w:p>
    <w:p w14:paraId="00FDFEDA" w14:textId="2B26B289" w:rsidR="00BA6E83" w:rsidRDefault="00BA6E83" w:rsidP="002E738F">
      <w:pPr>
        <w:rPr>
          <w:rFonts w:ascii="Open Sans" w:hAnsi="Open Sans" w:cs="Open Sans"/>
          <w:color w:val="FF40FF"/>
          <w:sz w:val="20"/>
          <w:szCs w:val="20"/>
          <w:u w:val="single"/>
        </w:rPr>
      </w:pPr>
    </w:p>
    <w:p w14:paraId="069BF43C" w14:textId="12BCDC9E" w:rsidR="00BA6E83" w:rsidRPr="00BA6E83" w:rsidRDefault="00BA6E83" w:rsidP="002E738F">
      <w:pPr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BA6E8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(Online Course Options)</w:t>
      </w: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</w:p>
    <w:p w14:paraId="598B33CB" w14:textId="36ECA3F3" w:rsidR="00DD21F9" w:rsidRDefault="006D6B1C" w:rsidP="00604E46">
      <w:pPr>
        <w:rPr>
          <w:rFonts w:ascii="Open Sans" w:hAnsi="Open Sans" w:cs="Open Sans"/>
          <w:sz w:val="20"/>
          <w:szCs w:val="20"/>
        </w:rPr>
      </w:pPr>
      <w:r w:rsidRPr="006D6B1C">
        <w:rPr>
          <w:rFonts w:ascii="Open Sans" w:hAnsi="Open Sans" w:cs="Open Sans"/>
          <w:sz w:val="20"/>
          <w:szCs w:val="20"/>
        </w:rPr>
        <w:t xml:space="preserve">400+ Online Courses Now Available - Need credits to graduate? Are you looking for AP courses or enrichments like world languages or career-focused electives to round out </w:t>
      </w:r>
      <w:proofErr w:type="gramStart"/>
      <w:r w:rsidRPr="006D6B1C">
        <w:rPr>
          <w:rFonts w:ascii="Open Sans" w:hAnsi="Open Sans" w:cs="Open Sans"/>
          <w:sz w:val="20"/>
          <w:szCs w:val="20"/>
        </w:rPr>
        <w:t>your</w:t>
      </w:r>
      <w:proofErr w:type="gramEnd"/>
      <w:r w:rsidRPr="006D6B1C">
        <w:rPr>
          <w:rFonts w:ascii="Open Sans" w:hAnsi="Open Sans" w:cs="Open Sans"/>
          <w:sz w:val="20"/>
          <w:szCs w:val="20"/>
        </w:rPr>
        <w:t xml:space="preserve"> in-person classes? We now offer award-winning online courses from Edmentum to students in grades #­–##. Courses are self-paced and 100% online. For more information contact: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287241">
        <w:rPr>
          <w:rFonts w:ascii="Open Sans" w:hAnsi="Open Sans" w:cs="Open Sans"/>
          <w:color w:val="FF40FF"/>
          <w:sz w:val="20"/>
          <w:szCs w:val="20"/>
          <w:u w:val="single"/>
        </w:rPr>
        <w:t xml:space="preserve">CONTACT </w:t>
      </w:r>
      <w:r w:rsidR="00287241" w:rsidRPr="00287241">
        <w:rPr>
          <w:rFonts w:ascii="Open Sans" w:hAnsi="Open Sans" w:cs="Open Sans"/>
          <w:color w:val="FF40FF"/>
          <w:sz w:val="20"/>
          <w:szCs w:val="20"/>
          <w:u w:val="single"/>
        </w:rPr>
        <w:t>INFORMATION OR LINK</w:t>
      </w:r>
      <w:r w:rsidR="00287241">
        <w:rPr>
          <w:rFonts w:ascii="Open Sans" w:hAnsi="Open Sans" w:cs="Open Sans"/>
          <w:color w:val="FF40FF"/>
          <w:sz w:val="20"/>
          <w:szCs w:val="20"/>
          <w:u w:val="single"/>
        </w:rPr>
        <w:t xml:space="preserve"> HERE</w:t>
      </w:r>
    </w:p>
    <w:p w14:paraId="0FA19C43" w14:textId="77777777" w:rsidR="00425377" w:rsidRPr="007D6EA9" w:rsidRDefault="00425377" w:rsidP="00604E46">
      <w:pPr>
        <w:rPr>
          <w:rFonts w:ascii="Open Sans" w:hAnsi="Open Sans" w:cs="Open Sans"/>
          <w:sz w:val="20"/>
          <w:szCs w:val="20"/>
        </w:rPr>
      </w:pPr>
    </w:p>
    <w:p w14:paraId="601381B3" w14:textId="5BEA2471" w:rsidR="00604E46" w:rsidRPr="007D6EA9" w:rsidRDefault="007D6EA9" w:rsidP="00604E46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(Event Post)</w:t>
      </w:r>
      <w:r w:rsidR="002E738F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604E46" w:rsidRPr="007D6EA9">
        <w:rPr>
          <w:rFonts w:ascii="Open Sans" w:hAnsi="Open Sans" w:cs="Open Sans"/>
          <w:b/>
          <w:bCs/>
          <w:sz w:val="20"/>
          <w:szCs w:val="20"/>
        </w:rPr>
        <w:t>Back-to</w:t>
      </w:r>
      <w:r w:rsidR="00EC7F8C">
        <w:rPr>
          <w:rFonts w:ascii="Open Sans" w:hAnsi="Open Sans" w:cs="Open Sans"/>
          <w:b/>
          <w:bCs/>
          <w:sz w:val="20"/>
          <w:szCs w:val="20"/>
        </w:rPr>
        <w:t>-</w:t>
      </w:r>
      <w:r w:rsidR="00604E46" w:rsidRPr="007D6EA9">
        <w:rPr>
          <w:rFonts w:ascii="Open Sans" w:hAnsi="Open Sans" w:cs="Open Sans"/>
          <w:b/>
          <w:bCs/>
          <w:sz w:val="20"/>
          <w:szCs w:val="20"/>
        </w:rPr>
        <w:t>School Social</w:t>
      </w:r>
    </w:p>
    <w:p w14:paraId="2E449277" w14:textId="64FEB74A" w:rsidR="007D6EA9" w:rsidRDefault="00604E46" w:rsidP="007D6EA9">
      <w:pPr>
        <w:rPr>
          <w:rFonts w:ascii="Open Sans" w:hAnsi="Open Sans" w:cs="Open Sans"/>
          <w:color w:val="FF40FF"/>
          <w:sz w:val="20"/>
          <w:szCs w:val="20"/>
          <w:u w:val="single"/>
        </w:rPr>
      </w:pPr>
      <w:r w:rsidRPr="007D6EA9">
        <w:rPr>
          <w:rFonts w:ascii="Open Sans" w:hAnsi="Open Sans" w:cs="Open Sans"/>
          <w:sz w:val="20"/>
          <w:szCs w:val="20"/>
        </w:rPr>
        <w:t>Learn more about our</w:t>
      </w:r>
      <w:r w:rsidR="007D6EA9">
        <w:rPr>
          <w:rFonts w:ascii="Open Sans" w:hAnsi="Open Sans" w:cs="Open Sans"/>
          <w:sz w:val="20"/>
          <w:szCs w:val="20"/>
        </w:rPr>
        <w:t xml:space="preserve"> flexible,</w:t>
      </w:r>
      <w:r w:rsidRPr="007D6EA9">
        <w:rPr>
          <w:rFonts w:ascii="Open Sans" w:hAnsi="Open Sans" w:cs="Open Sans"/>
          <w:sz w:val="20"/>
          <w:szCs w:val="20"/>
        </w:rPr>
        <w:t xml:space="preserve"> tuition-free program</w:t>
      </w:r>
      <w:r w:rsidR="007D6EA9">
        <w:rPr>
          <w:rFonts w:ascii="Open Sans" w:hAnsi="Open Sans" w:cs="Open Sans"/>
          <w:sz w:val="20"/>
          <w:szCs w:val="20"/>
        </w:rPr>
        <w:t xml:space="preserve">. We are now offering over </w:t>
      </w:r>
      <w:r w:rsidR="00BA6E83">
        <w:rPr>
          <w:rFonts w:ascii="Open Sans" w:hAnsi="Open Sans" w:cs="Open Sans"/>
          <w:sz w:val="20"/>
          <w:szCs w:val="20"/>
        </w:rPr>
        <w:t>4</w:t>
      </w:r>
      <w:r w:rsidR="007D6EA9">
        <w:rPr>
          <w:rFonts w:ascii="Open Sans" w:hAnsi="Open Sans" w:cs="Open Sans"/>
          <w:sz w:val="20"/>
          <w:szCs w:val="20"/>
        </w:rPr>
        <w:t>00 courses with personal support from certified teachers through our partnership with Edmentum’s EdOptions Academy</w:t>
      </w:r>
      <w:r w:rsidRPr="007D6EA9">
        <w:rPr>
          <w:rFonts w:ascii="Open Sans" w:hAnsi="Open Sans" w:cs="Open Sans"/>
          <w:sz w:val="20"/>
          <w:szCs w:val="20"/>
        </w:rPr>
        <w:t xml:space="preserve">. Meet our </w:t>
      </w:r>
      <w:r w:rsidR="007D6EA9">
        <w:rPr>
          <w:rFonts w:ascii="Open Sans" w:hAnsi="Open Sans" w:cs="Open Sans"/>
          <w:sz w:val="20"/>
          <w:szCs w:val="20"/>
        </w:rPr>
        <w:t>staff</w:t>
      </w:r>
      <w:r w:rsidRPr="007D6EA9">
        <w:rPr>
          <w:rFonts w:ascii="Open Sans" w:hAnsi="Open Sans" w:cs="Open Sans"/>
          <w:sz w:val="20"/>
          <w:szCs w:val="20"/>
        </w:rPr>
        <w:t xml:space="preserve"> at one of our upcoming events</w:t>
      </w:r>
      <w:r w:rsidR="007D6EA9">
        <w:rPr>
          <w:rFonts w:ascii="Open Sans" w:hAnsi="Open Sans" w:cs="Open Sans"/>
          <w:sz w:val="20"/>
          <w:szCs w:val="20"/>
        </w:rPr>
        <w:t xml:space="preserve"> and learn more about how this exciting online program can meet your child’s needs</w:t>
      </w:r>
      <w:r w:rsidRPr="007D6EA9">
        <w:rPr>
          <w:rFonts w:ascii="Open Sans" w:hAnsi="Open Sans" w:cs="Open Sans"/>
          <w:sz w:val="20"/>
          <w:szCs w:val="20"/>
        </w:rPr>
        <w:t xml:space="preserve">. See our events schedule: </w:t>
      </w:r>
      <w:r w:rsidRPr="007D6EA9">
        <w:rPr>
          <w:rFonts w:ascii="Open Sans" w:hAnsi="Open Sans" w:cs="Open Sans"/>
          <w:color w:val="FF40FF"/>
          <w:sz w:val="20"/>
          <w:szCs w:val="20"/>
          <w:u w:val="single"/>
        </w:rPr>
        <w:t>LINK TO SCHEDULE</w:t>
      </w:r>
    </w:p>
    <w:p w14:paraId="2A013FD0" w14:textId="77777777" w:rsidR="007D6EA9" w:rsidRPr="007D6EA9" w:rsidRDefault="007D6EA9" w:rsidP="007D6EA9">
      <w:pPr>
        <w:rPr>
          <w:rFonts w:ascii="Open Sans" w:hAnsi="Open Sans" w:cs="Open Sans"/>
          <w:color w:val="FF40FF"/>
          <w:sz w:val="20"/>
          <w:szCs w:val="20"/>
          <w:u w:val="single"/>
        </w:rPr>
      </w:pPr>
    </w:p>
    <w:p w14:paraId="3BC08B7D" w14:textId="4D7A19A2" w:rsidR="007D6EA9" w:rsidRPr="007D6EA9" w:rsidRDefault="007D6EA9" w:rsidP="007D6EA9">
      <w:pPr>
        <w:rPr>
          <w:rFonts w:ascii="Open Sans" w:hAnsi="Open Sans" w:cs="Open Sans"/>
          <w:b/>
          <w:sz w:val="20"/>
          <w:szCs w:val="20"/>
        </w:rPr>
      </w:pPr>
      <w:r w:rsidRPr="007D6EA9">
        <w:rPr>
          <w:rFonts w:ascii="Open Sans" w:hAnsi="Open Sans" w:cs="Open Sans"/>
          <w:b/>
          <w:sz w:val="20"/>
          <w:szCs w:val="20"/>
        </w:rPr>
        <w:t>(Calvert Learning K-5 Post)</w:t>
      </w:r>
      <w:r w:rsidR="002E738F">
        <w:rPr>
          <w:rFonts w:ascii="Open Sans" w:hAnsi="Open Sans" w:cs="Open Sans"/>
          <w:b/>
          <w:sz w:val="20"/>
          <w:szCs w:val="20"/>
        </w:rPr>
        <w:t xml:space="preserve"> </w:t>
      </w:r>
      <w:r w:rsidRPr="007D6EA9">
        <w:rPr>
          <w:rFonts w:ascii="Open Sans" w:hAnsi="Open Sans" w:cs="Open Sans"/>
          <w:b/>
          <w:sz w:val="20"/>
          <w:szCs w:val="20"/>
        </w:rPr>
        <w:t>Give your child an engaging learning experience.</w:t>
      </w:r>
    </w:p>
    <w:p w14:paraId="61B35AB0" w14:textId="41DD713C" w:rsidR="007D6EA9" w:rsidRPr="007D6EA9" w:rsidRDefault="007D6EA9" w:rsidP="00604E46">
      <w:pPr>
        <w:rPr>
          <w:rFonts w:ascii="Open Sans" w:hAnsi="Open Sans" w:cs="Open Sans"/>
          <w:color w:val="4472C4" w:themeColor="accent1"/>
          <w:sz w:val="20"/>
          <w:szCs w:val="20"/>
        </w:rPr>
      </w:pPr>
      <w:r w:rsidRPr="007D6EA9">
        <w:rPr>
          <w:rFonts w:ascii="Open Sans" w:hAnsi="Open Sans" w:cs="Open Sans"/>
          <w:sz w:val="20"/>
          <w:szCs w:val="20"/>
        </w:rPr>
        <w:t xml:space="preserve">Enroll in our tuition-free program featuring the Calvert Learning curriculum. We are excited to offer this trusted curriculum option featuring </w:t>
      </w:r>
      <w:r w:rsidR="006820AE">
        <w:rPr>
          <w:rFonts w:ascii="Open Sans" w:hAnsi="Open Sans" w:cs="Open Sans"/>
          <w:sz w:val="20"/>
          <w:szCs w:val="20"/>
        </w:rPr>
        <w:t xml:space="preserve">media-rich </w:t>
      </w:r>
      <w:r w:rsidRPr="007D6EA9">
        <w:rPr>
          <w:rFonts w:ascii="Open Sans" w:hAnsi="Open Sans" w:cs="Open Sans"/>
          <w:sz w:val="20"/>
          <w:szCs w:val="20"/>
        </w:rPr>
        <w:t>online lessons</w:t>
      </w:r>
      <w:r w:rsidR="006820AE">
        <w:rPr>
          <w:rFonts w:ascii="Open Sans" w:hAnsi="Open Sans" w:cs="Open Sans"/>
          <w:sz w:val="20"/>
          <w:szCs w:val="20"/>
        </w:rPr>
        <w:t xml:space="preserve"> along</w:t>
      </w:r>
      <w:r w:rsidRPr="007D6EA9">
        <w:rPr>
          <w:rFonts w:ascii="Open Sans" w:hAnsi="Open Sans" w:cs="Open Sans"/>
          <w:sz w:val="20"/>
          <w:szCs w:val="20"/>
        </w:rPr>
        <w:t xml:space="preserve"> with printed texts and resources to our families</w:t>
      </w:r>
      <w:r w:rsidRPr="007D6EA9">
        <w:rPr>
          <w:rFonts w:ascii="Open Sans" w:hAnsi="Open Sans" w:cs="Open Sans"/>
          <w:color w:val="000000" w:themeColor="text1"/>
          <w:sz w:val="20"/>
          <w:szCs w:val="20"/>
        </w:rPr>
        <w:t xml:space="preserve">. Visit </w:t>
      </w:r>
      <w:r w:rsidRPr="007D6EA9">
        <w:rPr>
          <w:rFonts w:ascii="Open Sans" w:hAnsi="Open Sans" w:cs="Open Sans"/>
          <w:color w:val="FF40FF"/>
          <w:sz w:val="20"/>
          <w:szCs w:val="20"/>
          <w:u w:val="single"/>
        </w:rPr>
        <w:t>LINK HERE</w:t>
      </w:r>
      <w:r w:rsidRPr="007D6EA9">
        <w:rPr>
          <w:rFonts w:ascii="Open Sans" w:hAnsi="Open Sans" w:cs="Open Sans"/>
          <w:color w:val="FF40FF"/>
          <w:sz w:val="20"/>
          <w:szCs w:val="20"/>
        </w:rPr>
        <w:t xml:space="preserve"> </w:t>
      </w:r>
      <w:r w:rsidRPr="007D6EA9">
        <w:rPr>
          <w:rFonts w:ascii="Open Sans" w:hAnsi="Open Sans" w:cs="Open Sans"/>
          <w:color w:val="000000" w:themeColor="text1"/>
          <w:sz w:val="20"/>
          <w:szCs w:val="20"/>
        </w:rPr>
        <w:t>for enrollment information.</w:t>
      </w:r>
    </w:p>
    <w:p w14:paraId="53D07D5E" w14:textId="77777777" w:rsidR="007D6EA9" w:rsidRPr="007D6EA9" w:rsidRDefault="007D6EA9" w:rsidP="007D6EA9">
      <w:pPr>
        <w:rPr>
          <w:rFonts w:ascii="Open Sans" w:hAnsi="Open Sans" w:cs="Open Sans"/>
          <w:b/>
          <w:sz w:val="20"/>
          <w:szCs w:val="20"/>
        </w:rPr>
      </w:pPr>
    </w:p>
    <w:p w14:paraId="2CE130B0" w14:textId="0BA8A6F2" w:rsidR="007D6EA9" w:rsidRPr="007D6EA9" w:rsidRDefault="007D6EA9" w:rsidP="007D6EA9">
      <w:pPr>
        <w:rPr>
          <w:rFonts w:ascii="Open Sans" w:hAnsi="Open Sans" w:cs="Open Sans"/>
          <w:b/>
          <w:sz w:val="20"/>
          <w:szCs w:val="20"/>
        </w:rPr>
      </w:pPr>
      <w:r w:rsidRPr="007D6EA9">
        <w:rPr>
          <w:rFonts w:ascii="Open Sans" w:hAnsi="Open Sans" w:cs="Open Sans"/>
          <w:b/>
          <w:sz w:val="20"/>
          <w:szCs w:val="20"/>
        </w:rPr>
        <w:t>(Calvert Learning K-5 Post) Give your child a world-renowned education</w:t>
      </w:r>
      <w:r w:rsidR="002E738F">
        <w:rPr>
          <w:rFonts w:ascii="Open Sans" w:hAnsi="Open Sans" w:cs="Open Sans"/>
          <w:b/>
          <w:sz w:val="20"/>
          <w:szCs w:val="20"/>
        </w:rPr>
        <w:t xml:space="preserve"> – at home!</w:t>
      </w:r>
    </w:p>
    <w:p w14:paraId="119F71E6" w14:textId="51FCCC61" w:rsidR="007D6EA9" w:rsidRPr="002E738F" w:rsidRDefault="007D6EA9" w:rsidP="00604E46">
      <w:pPr>
        <w:rPr>
          <w:rFonts w:ascii="Open Sans" w:hAnsi="Open Sans" w:cs="Open Sans"/>
          <w:sz w:val="20"/>
          <w:szCs w:val="20"/>
        </w:rPr>
      </w:pPr>
      <w:r w:rsidRPr="007D6EA9">
        <w:rPr>
          <w:rFonts w:ascii="Open Sans" w:hAnsi="Open Sans" w:cs="Open Sans"/>
          <w:sz w:val="20"/>
          <w:szCs w:val="20"/>
        </w:rPr>
        <w:t xml:space="preserve">Enroll in our tuition-free </w:t>
      </w:r>
      <w:r w:rsidR="002E738F">
        <w:rPr>
          <w:rFonts w:ascii="Open Sans" w:hAnsi="Open Sans" w:cs="Open Sans"/>
          <w:sz w:val="20"/>
          <w:szCs w:val="20"/>
        </w:rPr>
        <w:t xml:space="preserve">virtual </w:t>
      </w:r>
      <w:r w:rsidRPr="007D6EA9">
        <w:rPr>
          <w:rFonts w:ascii="Open Sans" w:hAnsi="Open Sans" w:cs="Open Sans"/>
          <w:sz w:val="20"/>
          <w:szCs w:val="20"/>
        </w:rPr>
        <w:t>program featuring the Calvert Learning curriculum</w:t>
      </w:r>
      <w:r w:rsidR="002E738F">
        <w:rPr>
          <w:rFonts w:ascii="Open Sans" w:hAnsi="Open Sans" w:cs="Open Sans"/>
          <w:sz w:val="20"/>
          <w:szCs w:val="20"/>
        </w:rPr>
        <w:t xml:space="preserve"> along with personal support for you and your child</w:t>
      </w:r>
      <w:r w:rsidRPr="007D6EA9">
        <w:rPr>
          <w:rFonts w:ascii="Open Sans" w:hAnsi="Open Sans" w:cs="Open Sans"/>
          <w:sz w:val="20"/>
          <w:szCs w:val="20"/>
        </w:rPr>
        <w:t xml:space="preserve">. We are excited to offer </w:t>
      </w:r>
      <w:r w:rsidR="002E738F">
        <w:rPr>
          <w:rFonts w:ascii="Open Sans" w:hAnsi="Open Sans" w:cs="Open Sans"/>
          <w:sz w:val="20"/>
          <w:szCs w:val="20"/>
        </w:rPr>
        <w:t xml:space="preserve">families </w:t>
      </w:r>
      <w:r w:rsidRPr="007D6EA9">
        <w:rPr>
          <w:rFonts w:ascii="Open Sans" w:hAnsi="Open Sans" w:cs="Open Sans"/>
          <w:sz w:val="20"/>
          <w:szCs w:val="20"/>
        </w:rPr>
        <w:t>this engaging</w:t>
      </w:r>
      <w:r w:rsidR="002E738F">
        <w:rPr>
          <w:rFonts w:ascii="Open Sans" w:hAnsi="Open Sans" w:cs="Open Sans"/>
          <w:sz w:val="20"/>
          <w:szCs w:val="20"/>
        </w:rPr>
        <w:t>, easy-to-use</w:t>
      </w:r>
      <w:r w:rsidRPr="007D6EA9">
        <w:rPr>
          <w:rFonts w:ascii="Open Sans" w:hAnsi="Open Sans" w:cs="Open Sans"/>
          <w:sz w:val="20"/>
          <w:szCs w:val="20"/>
        </w:rPr>
        <w:t xml:space="preserve"> curriculum</w:t>
      </w:r>
      <w:r w:rsidR="002E738F">
        <w:rPr>
          <w:rFonts w:ascii="Open Sans" w:hAnsi="Open Sans" w:cs="Open Sans"/>
          <w:sz w:val="20"/>
          <w:szCs w:val="20"/>
        </w:rPr>
        <w:t xml:space="preserve"> created especially for young learners</w:t>
      </w:r>
      <w:r w:rsidRPr="007D6EA9">
        <w:rPr>
          <w:rFonts w:ascii="Open Sans" w:hAnsi="Open Sans" w:cs="Open Sans"/>
          <w:color w:val="000000" w:themeColor="text1"/>
          <w:sz w:val="20"/>
          <w:szCs w:val="20"/>
        </w:rPr>
        <w:t>.</w:t>
      </w:r>
      <w:r w:rsidR="002E738F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7D6EA9">
        <w:rPr>
          <w:rFonts w:ascii="Open Sans" w:hAnsi="Open Sans" w:cs="Open Sans"/>
          <w:color w:val="000000" w:themeColor="text1"/>
          <w:sz w:val="20"/>
          <w:szCs w:val="20"/>
        </w:rPr>
        <w:t xml:space="preserve"> Visit </w:t>
      </w:r>
      <w:r w:rsidRPr="007D6EA9">
        <w:rPr>
          <w:rFonts w:ascii="Open Sans" w:hAnsi="Open Sans" w:cs="Open Sans"/>
          <w:color w:val="FF40FF"/>
          <w:sz w:val="20"/>
          <w:szCs w:val="20"/>
          <w:u w:val="single"/>
        </w:rPr>
        <w:t>LINK HERE</w:t>
      </w:r>
      <w:r w:rsidRPr="007D6EA9">
        <w:rPr>
          <w:rFonts w:ascii="Open Sans" w:hAnsi="Open Sans" w:cs="Open Sans"/>
          <w:color w:val="FF40FF"/>
          <w:sz w:val="20"/>
          <w:szCs w:val="20"/>
        </w:rPr>
        <w:t xml:space="preserve"> </w:t>
      </w:r>
      <w:r w:rsidRPr="007D6EA9">
        <w:rPr>
          <w:rFonts w:ascii="Open Sans" w:hAnsi="Open Sans" w:cs="Open Sans"/>
          <w:color w:val="000000" w:themeColor="text1"/>
          <w:sz w:val="20"/>
          <w:szCs w:val="20"/>
        </w:rPr>
        <w:t>for enrollment information.</w:t>
      </w:r>
    </w:p>
    <w:sectPr w:rsidR="007D6EA9" w:rsidRPr="002E738F" w:rsidSect="007D5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1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9A0E" w14:textId="77777777" w:rsidR="00A761DE" w:rsidRDefault="00A761DE" w:rsidP="009177E5">
      <w:pPr>
        <w:spacing w:after="0" w:line="240" w:lineRule="auto"/>
      </w:pPr>
      <w:r>
        <w:separator/>
      </w:r>
    </w:p>
  </w:endnote>
  <w:endnote w:type="continuationSeparator" w:id="0">
    <w:p w14:paraId="7C110351" w14:textId="77777777" w:rsidR="00A761DE" w:rsidRDefault="00A761DE" w:rsidP="0091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D43A" w14:textId="77777777" w:rsidR="00BD4421" w:rsidRDefault="00BD4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8E37" w14:textId="4A065CD7" w:rsidR="008C618E" w:rsidRDefault="00641C7E" w:rsidP="00641C7E">
    <w:pPr>
      <w:pStyle w:val="Footer"/>
      <w:tabs>
        <w:tab w:val="clear" w:pos="4680"/>
        <w:tab w:val="clear" w:pos="9360"/>
        <w:tab w:val="left" w:pos="2970"/>
      </w:tabs>
      <w:ind w:left="-720"/>
    </w:pPr>
    <w:r w:rsidRPr="00641C7E">
      <w:rPr>
        <w:noProof/>
      </w:rPr>
      <w:drawing>
        <wp:anchor distT="0" distB="0" distL="114300" distR="114300" simplePos="0" relativeHeight="251674624" behindDoc="0" locked="0" layoutInCell="1" allowOverlap="1" wp14:anchorId="5E0346C3" wp14:editId="43E72C9B">
          <wp:simplePos x="0" y="0"/>
          <wp:positionH relativeFrom="column">
            <wp:posOffset>3152775</wp:posOffset>
          </wp:positionH>
          <wp:positionV relativeFrom="paragraph">
            <wp:posOffset>196215</wp:posOffset>
          </wp:positionV>
          <wp:extent cx="1064260" cy="203835"/>
          <wp:effectExtent l="0" t="0" r="2540" b="5715"/>
          <wp:wrapNone/>
          <wp:docPr id="6" name="Picture 1" descr="Edmentum logo_P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Edmentum logo_PPT_RGB.jpg"/>
                  <pic:cNvPicPr>
                    <a:picLocks noChangeAspect="1"/>
                  </pic:cNvPicPr>
                </pic:nvPicPr>
                <pic:blipFill>
                  <a:blip r:embed="rId1" cstate="screen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20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1C7E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D4745CA" wp14:editId="6BD7766D">
              <wp:simplePos x="0" y="0"/>
              <wp:positionH relativeFrom="column">
                <wp:posOffset>4229100</wp:posOffset>
              </wp:positionH>
              <wp:positionV relativeFrom="paragraph">
                <wp:posOffset>123825</wp:posOffset>
              </wp:positionV>
              <wp:extent cx="1343025" cy="80010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15D7BC" w14:textId="77777777" w:rsidR="00641C7E" w:rsidRPr="007D57AB" w:rsidRDefault="00641C7E" w:rsidP="00641C7E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Edmentum.com</w:t>
                          </w: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C020A5B" w14:textId="77777777" w:rsidR="00641C7E" w:rsidRPr="007D57AB" w:rsidRDefault="00641C7E" w:rsidP="00641C7E">
                          <w:pPr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800.447.5286</w:t>
                          </w: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55434B4" w14:textId="77777777" w:rsidR="00641C7E" w:rsidRPr="007D57AB" w:rsidRDefault="00A761DE" w:rsidP="00641C7E">
                          <w:pPr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641C7E" w:rsidRPr="007D57AB">
                              <w:rPr>
                                <w:rStyle w:val="Hyperlink"/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info@edmentum.com</w:t>
                            </w:r>
                          </w:hyperlink>
                        </w:p>
                        <w:p w14:paraId="7A5C4DAA" w14:textId="77777777" w:rsidR="00706DDE" w:rsidRPr="007D57AB" w:rsidRDefault="00706DDE" w:rsidP="00706DDE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AC216</w:t>
                          </w: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11</w:t>
                          </w: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.20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20</w:t>
                          </w:r>
                        </w:p>
                        <w:p w14:paraId="255ABB63" w14:textId="77777777" w:rsidR="00641C7E" w:rsidRPr="00234B7A" w:rsidRDefault="00641C7E" w:rsidP="00641C7E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745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3pt;margin-top:9.75pt;width:105.7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" stroked="f">
              <v:textbox>
                <w:txbxContent>
                  <w:p w14:paraId="0715D7BC" w14:textId="77777777" w:rsidR="00641C7E" w:rsidRPr="007D57AB" w:rsidRDefault="00641C7E" w:rsidP="00641C7E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>Edmentum.com</w:t>
                    </w: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ab/>
                    </w:r>
                  </w:p>
                  <w:p w14:paraId="6C020A5B" w14:textId="77777777" w:rsidR="00641C7E" w:rsidRPr="007D57AB" w:rsidRDefault="00641C7E" w:rsidP="00641C7E">
                    <w:pPr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>800.447.5286</w:t>
                    </w: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ab/>
                    </w:r>
                  </w:p>
                  <w:p w14:paraId="255434B4" w14:textId="77777777" w:rsidR="00641C7E" w:rsidRPr="007D57AB" w:rsidRDefault="00D15714" w:rsidP="00641C7E">
                    <w:pPr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hyperlink r:id="rId3" w:history="1">
                      <w:r w:rsidR="00641C7E" w:rsidRPr="007D57AB">
                        <w:rPr>
                          <w:rStyle w:val="Hyperlink"/>
                          <w:rFonts w:ascii="Open Sans" w:hAnsi="Open Sans" w:cs="Open Sans"/>
                          <w:sz w:val="16"/>
                          <w:szCs w:val="16"/>
                        </w:rPr>
                        <w:t>info@edmentum.com</w:t>
                      </w:r>
                    </w:hyperlink>
                  </w:p>
                  <w:p w14:paraId="7A5C4DAA" w14:textId="77777777" w:rsidR="00706DDE" w:rsidRPr="007D57AB" w:rsidRDefault="00706DDE" w:rsidP="00706DDE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AC216</w:t>
                    </w: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11</w:t>
                    </w: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>.20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20</w:t>
                    </w:r>
                  </w:p>
                  <w:p w14:paraId="255ABB63" w14:textId="77777777" w:rsidR="00641C7E" w:rsidRPr="00234B7A" w:rsidRDefault="00641C7E" w:rsidP="00641C7E">
                    <w:pPr>
                      <w:contextualSpacing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641C7E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4C17D95" wp14:editId="76C482B6">
              <wp:simplePos x="0" y="0"/>
              <wp:positionH relativeFrom="column">
                <wp:posOffset>-523875</wp:posOffset>
              </wp:positionH>
              <wp:positionV relativeFrom="paragraph">
                <wp:posOffset>10160</wp:posOffset>
              </wp:positionV>
              <wp:extent cx="8362950" cy="0"/>
              <wp:effectExtent l="0" t="0" r="0" b="0"/>
              <wp:wrapNone/>
              <wp:docPr id="4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62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2BAD7D" id="Straight Connector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.8pt" to="617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" strokecolor="#a5a5a5 [2092]" strokeweight=".25pt">
              <v:stroke joinstyle="miter"/>
            </v:line>
          </w:pict>
        </mc:Fallback>
      </mc:AlternateContent>
    </w:r>
    <w:r w:rsidRPr="00641C7E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3B109C0" wp14:editId="610E0151">
              <wp:simplePos x="0" y="0"/>
              <wp:positionH relativeFrom="column">
                <wp:posOffset>5495925</wp:posOffset>
              </wp:positionH>
              <wp:positionV relativeFrom="paragraph">
                <wp:posOffset>123825</wp:posOffset>
              </wp:positionV>
              <wp:extent cx="1628775" cy="8001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D8341" w14:textId="77777777" w:rsidR="00641C7E" w:rsidRDefault="00641C7E" w:rsidP="00641C7E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5600 W 83rd Street</w:t>
                          </w:r>
                        </w:p>
                        <w:p w14:paraId="72C13472" w14:textId="77777777" w:rsidR="00641C7E" w:rsidRDefault="00641C7E" w:rsidP="00641C7E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Suite 300, 8200 Tower</w:t>
                          </w:r>
                        </w:p>
                        <w:p w14:paraId="7905DF77" w14:textId="77777777" w:rsidR="00641C7E" w:rsidRDefault="00641C7E" w:rsidP="00641C7E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Bloomington, MN 55437</w:t>
                          </w:r>
                        </w:p>
                        <w:p w14:paraId="715AC15A" w14:textId="77777777" w:rsidR="00641C7E" w:rsidRPr="007D57AB" w:rsidRDefault="00641C7E" w:rsidP="00641C7E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© 2020 EDMENTUM, INC.</w:t>
                          </w:r>
                        </w:p>
                        <w:p w14:paraId="41B893E7" w14:textId="77777777" w:rsidR="00641C7E" w:rsidRPr="00234B7A" w:rsidRDefault="00641C7E" w:rsidP="00641C7E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B109C0" id="_x0000_s1027" type="#_x0000_t202" style="position:absolute;left:0;text-align:left;margin-left:432.75pt;margin-top:9.75pt;width:128.2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" filled="f" stroked="f">
              <v:textbox>
                <w:txbxContent>
                  <w:p w14:paraId="619D8341" w14:textId="77777777" w:rsidR="00641C7E" w:rsidRDefault="00641C7E" w:rsidP="00641C7E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5600 W 83rd Street</w:t>
                    </w:r>
                  </w:p>
                  <w:p w14:paraId="72C13472" w14:textId="77777777" w:rsidR="00641C7E" w:rsidRDefault="00641C7E" w:rsidP="00641C7E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Suite 300, 8200 Tower</w:t>
                    </w:r>
                  </w:p>
                  <w:p w14:paraId="7905DF77" w14:textId="77777777" w:rsidR="00641C7E" w:rsidRDefault="00641C7E" w:rsidP="00641C7E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Bloomington, MN 55437</w:t>
                    </w:r>
                  </w:p>
                  <w:p w14:paraId="715AC15A" w14:textId="77777777" w:rsidR="00641C7E" w:rsidRPr="007D57AB" w:rsidRDefault="00641C7E" w:rsidP="00641C7E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© 2020 EDMENTUM, INC.</w:t>
                    </w:r>
                  </w:p>
                  <w:p w14:paraId="41B893E7" w14:textId="77777777" w:rsidR="00641C7E" w:rsidRPr="00234B7A" w:rsidRDefault="00641C7E" w:rsidP="00641C7E">
                    <w:pPr>
                      <w:contextualSpacing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195560B1" w14:textId="77777777" w:rsidR="00641C7E" w:rsidRDefault="00641C7E" w:rsidP="00641C7E">
    <w:pPr>
      <w:pStyle w:val="Footer"/>
      <w:tabs>
        <w:tab w:val="clear" w:pos="4680"/>
        <w:tab w:val="clear" w:pos="9360"/>
        <w:tab w:val="left" w:pos="2970"/>
      </w:tabs>
      <w:ind w:left="-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413C" w14:textId="039A5432" w:rsidR="007D57AB" w:rsidRDefault="007D57AB">
    <w:pPr>
      <w:pStyle w:val="Footer"/>
    </w:pPr>
  </w:p>
  <w:p w14:paraId="579EED95" w14:textId="01A56756" w:rsidR="007D57AB" w:rsidRDefault="007D57AB">
    <w:pPr>
      <w:pStyle w:val="Footer"/>
    </w:pPr>
    <w:r w:rsidRPr="007D57AB">
      <w:rPr>
        <w:noProof/>
      </w:rPr>
      <w:drawing>
        <wp:anchor distT="0" distB="0" distL="114300" distR="114300" simplePos="0" relativeHeight="251665408" behindDoc="0" locked="0" layoutInCell="1" allowOverlap="1" wp14:anchorId="071CF765" wp14:editId="07558802">
          <wp:simplePos x="0" y="0"/>
          <wp:positionH relativeFrom="column">
            <wp:posOffset>3171825</wp:posOffset>
          </wp:positionH>
          <wp:positionV relativeFrom="paragraph">
            <wp:posOffset>81280</wp:posOffset>
          </wp:positionV>
          <wp:extent cx="1064260" cy="203835"/>
          <wp:effectExtent l="0" t="0" r="2540" b="5715"/>
          <wp:wrapNone/>
          <wp:docPr id="9" name="Picture 1" descr="Edmentum logo_P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 descr="Edmentum logo_PPT_RGB.jpg"/>
                  <pic:cNvPicPr>
                    <a:picLocks noChangeAspect="1"/>
                  </pic:cNvPicPr>
                </pic:nvPicPr>
                <pic:blipFill>
                  <a:blip r:embed="rId1" cstate="screen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20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57A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B72704" wp14:editId="4075EEC3">
              <wp:simplePos x="0" y="0"/>
              <wp:positionH relativeFrom="column">
                <wp:posOffset>5514975</wp:posOffset>
              </wp:positionH>
              <wp:positionV relativeFrom="paragraph">
                <wp:posOffset>8890</wp:posOffset>
              </wp:positionV>
              <wp:extent cx="1628775" cy="800100"/>
              <wp:effectExtent l="0" t="0" r="0" b="0"/>
              <wp:wrapNone/>
              <wp:docPr id="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6F6F57" w14:textId="7378916A" w:rsidR="007D57AB" w:rsidRDefault="007D57AB" w:rsidP="007D57AB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5600 W 83rd Street</w:t>
                          </w:r>
                        </w:p>
                        <w:p w14:paraId="736F7B54" w14:textId="2BBA0F43" w:rsidR="007D57AB" w:rsidRDefault="007D57AB" w:rsidP="007D57AB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Suite 300, 8200 Tower</w:t>
                          </w:r>
                        </w:p>
                        <w:p w14:paraId="1BE83829" w14:textId="10AF78A2" w:rsidR="007D57AB" w:rsidRDefault="007D57AB" w:rsidP="007D57AB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Bloomington, MN 55437</w:t>
                          </w:r>
                        </w:p>
                        <w:p w14:paraId="36B3A31D" w14:textId="1BFD91C7" w:rsidR="007D57AB" w:rsidRPr="007D57AB" w:rsidRDefault="007D57AB" w:rsidP="007D57AB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© 20</w:t>
                          </w:r>
                          <w:r w:rsidR="00641C7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EDMENTUM, INC.</w:t>
                          </w:r>
                        </w:p>
                        <w:p w14:paraId="580F055E" w14:textId="77777777" w:rsidR="007D57AB" w:rsidRPr="00234B7A" w:rsidRDefault="007D57AB" w:rsidP="007D57AB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727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4.25pt;margin-top:.7pt;width:128.2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" filled="f" stroked="f">
              <v:textbox>
                <w:txbxContent>
                  <w:p w14:paraId="126F6F57" w14:textId="7378916A" w:rsidR="007D57AB" w:rsidRDefault="007D57AB" w:rsidP="007D57AB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5600 W 83rd Street</w:t>
                    </w:r>
                  </w:p>
                  <w:p w14:paraId="736F7B54" w14:textId="2BBA0F43" w:rsidR="007D57AB" w:rsidRDefault="007D57AB" w:rsidP="007D57AB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Suite 300, 8200 Tower</w:t>
                    </w:r>
                  </w:p>
                  <w:p w14:paraId="1BE83829" w14:textId="10AF78A2" w:rsidR="007D57AB" w:rsidRDefault="007D57AB" w:rsidP="007D57AB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Bloomington, MN 55437</w:t>
                    </w:r>
                  </w:p>
                  <w:p w14:paraId="36B3A31D" w14:textId="1BFD91C7" w:rsidR="007D57AB" w:rsidRPr="007D57AB" w:rsidRDefault="007D57AB" w:rsidP="007D57AB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© 20</w:t>
                    </w:r>
                    <w:r w:rsidR="00641C7E">
                      <w:rPr>
                        <w:rFonts w:ascii="Open Sans" w:hAnsi="Open Sans" w:cs="Open Sans"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EDMENTUM, INC.</w:t>
                    </w:r>
                  </w:p>
                  <w:p w14:paraId="580F055E" w14:textId="77777777" w:rsidR="007D57AB" w:rsidRPr="00234B7A" w:rsidRDefault="007D57AB" w:rsidP="007D57AB">
                    <w:pPr>
                      <w:contextualSpacing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D57A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AB092E" wp14:editId="7B5935B8">
              <wp:simplePos x="0" y="0"/>
              <wp:positionH relativeFrom="column">
                <wp:posOffset>4248150</wp:posOffset>
              </wp:positionH>
              <wp:positionV relativeFrom="paragraph">
                <wp:posOffset>8890</wp:posOffset>
              </wp:positionV>
              <wp:extent cx="1343025" cy="800100"/>
              <wp:effectExtent l="0" t="0" r="9525" b="0"/>
              <wp:wrapNone/>
              <wp:docPr id="4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79A8FE" w14:textId="502E757A" w:rsidR="007D57AB" w:rsidRPr="007D57AB" w:rsidRDefault="007D57AB" w:rsidP="007D57AB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Edmentum.com</w:t>
                          </w: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0D54D8F1" w14:textId="77777777" w:rsidR="007D57AB" w:rsidRPr="007D57AB" w:rsidRDefault="007D57AB" w:rsidP="007D57AB">
                          <w:pPr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800.447.5286</w:t>
                          </w:r>
                          <w:r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0B133FAA" w14:textId="0EB999F6" w:rsidR="007D57AB" w:rsidRPr="007D57AB" w:rsidRDefault="00A761DE" w:rsidP="007D57AB">
                          <w:pPr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7D57AB" w:rsidRPr="007D57AB">
                              <w:rPr>
                                <w:rStyle w:val="Hyperlink"/>
                                <w:rFonts w:ascii="Open Sans" w:hAnsi="Open Sans" w:cs="Open Sans"/>
                                <w:sz w:val="16"/>
                                <w:szCs w:val="16"/>
                              </w:rPr>
                              <w:t>info@edmentum.com</w:t>
                            </w:r>
                          </w:hyperlink>
                        </w:p>
                        <w:p w14:paraId="0154277F" w14:textId="7DF8DA43" w:rsidR="007D57AB" w:rsidRPr="007D57AB" w:rsidRDefault="00CB0FE8" w:rsidP="007D57AB">
                          <w:pPr>
                            <w:ind w:right="15"/>
                            <w:contextualSpacing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AC216</w:t>
                          </w:r>
                          <w:r w:rsidR="007D57AB"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11</w:t>
                          </w:r>
                          <w:r w:rsidR="007D57AB" w:rsidRPr="007D57A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.20</w:t>
                          </w:r>
                          <w:r w:rsidR="00641C7E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20</w:t>
                          </w:r>
                        </w:p>
                        <w:p w14:paraId="21462230" w14:textId="77777777" w:rsidR="007D57AB" w:rsidRPr="00234B7A" w:rsidRDefault="007D57AB" w:rsidP="007D57AB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B092E" id="_x0000_s1030" type="#_x0000_t202" style="position:absolute;margin-left:334.5pt;margin-top:.7pt;width:105.7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" stroked="f">
              <v:textbox>
                <w:txbxContent>
                  <w:p w14:paraId="2379A8FE" w14:textId="502E757A" w:rsidR="007D57AB" w:rsidRPr="007D57AB" w:rsidRDefault="007D57AB" w:rsidP="007D57AB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>Edmentum.com</w:t>
                    </w: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ab/>
                    </w:r>
                  </w:p>
                  <w:p w14:paraId="0D54D8F1" w14:textId="77777777" w:rsidR="007D57AB" w:rsidRPr="007D57AB" w:rsidRDefault="007D57AB" w:rsidP="007D57AB">
                    <w:pPr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>800.447.5286</w:t>
                    </w:r>
                    <w:r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ab/>
                    </w:r>
                  </w:p>
                  <w:p w14:paraId="0B133FAA" w14:textId="0EB999F6" w:rsidR="007D57AB" w:rsidRPr="007D57AB" w:rsidRDefault="00D15714" w:rsidP="007D57AB">
                    <w:pPr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hyperlink r:id="rId3" w:history="1">
                      <w:r w:rsidR="007D57AB" w:rsidRPr="007D57AB">
                        <w:rPr>
                          <w:rStyle w:val="Hyperlink"/>
                          <w:rFonts w:ascii="Open Sans" w:hAnsi="Open Sans" w:cs="Open Sans"/>
                          <w:sz w:val="16"/>
                          <w:szCs w:val="16"/>
                        </w:rPr>
                        <w:t>info@edmentum.com</w:t>
                      </w:r>
                    </w:hyperlink>
                  </w:p>
                  <w:p w14:paraId="0154277F" w14:textId="7DF8DA43" w:rsidR="007D57AB" w:rsidRPr="007D57AB" w:rsidRDefault="00CB0FE8" w:rsidP="007D57AB">
                    <w:pPr>
                      <w:ind w:right="15"/>
                      <w:contextualSpacing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AC216</w:t>
                    </w:r>
                    <w:r w:rsidR="007D57AB"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</w:rPr>
                      <w:t>11</w:t>
                    </w:r>
                    <w:r w:rsidR="007D57AB" w:rsidRPr="007D57AB">
                      <w:rPr>
                        <w:rFonts w:ascii="Open Sans" w:hAnsi="Open Sans" w:cs="Open Sans"/>
                        <w:sz w:val="16"/>
                        <w:szCs w:val="16"/>
                      </w:rPr>
                      <w:t>.20</w:t>
                    </w:r>
                    <w:r w:rsidR="00641C7E">
                      <w:rPr>
                        <w:rFonts w:ascii="Open Sans" w:hAnsi="Open Sans" w:cs="Open Sans"/>
                        <w:sz w:val="16"/>
                        <w:szCs w:val="16"/>
                      </w:rPr>
                      <w:t>20</w:t>
                    </w:r>
                  </w:p>
                  <w:p w14:paraId="21462230" w14:textId="77777777" w:rsidR="007D57AB" w:rsidRPr="00234B7A" w:rsidRDefault="007D57AB" w:rsidP="007D57AB">
                    <w:pPr>
                      <w:contextualSpacing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AD2D2D" wp14:editId="29E11E3F">
              <wp:simplePos x="0" y="0"/>
              <wp:positionH relativeFrom="column">
                <wp:posOffset>-504825</wp:posOffset>
              </wp:positionH>
              <wp:positionV relativeFrom="paragraph">
                <wp:posOffset>-104775</wp:posOffset>
              </wp:positionV>
              <wp:extent cx="8362950" cy="0"/>
              <wp:effectExtent l="0" t="0" r="0" b="0"/>
              <wp:wrapNone/>
              <wp:docPr id="47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62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8414FD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-8.25pt" to="618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" strokecolor="#a5a5a5 [2092]" strokeweight="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674D" w14:textId="77777777" w:rsidR="00A761DE" w:rsidRDefault="00A761DE" w:rsidP="009177E5">
      <w:pPr>
        <w:spacing w:after="0" w:line="240" w:lineRule="auto"/>
      </w:pPr>
      <w:r>
        <w:separator/>
      </w:r>
    </w:p>
  </w:footnote>
  <w:footnote w:type="continuationSeparator" w:id="0">
    <w:p w14:paraId="6D1F71DE" w14:textId="77777777" w:rsidR="00A761DE" w:rsidRDefault="00A761DE" w:rsidP="0091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6464" w14:textId="77777777" w:rsidR="00BD4421" w:rsidRDefault="00BD4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AE3A" w14:textId="16A71DA3" w:rsidR="009177E5" w:rsidRPr="008A1345" w:rsidRDefault="009177E5" w:rsidP="00550D8F">
    <w:pPr>
      <w:pStyle w:val="Header"/>
      <w:ind w:left="-720" w:right="-72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7EB2" w14:textId="3C9C4EA8" w:rsidR="007D57AB" w:rsidRDefault="007D57AB">
    <w:pPr>
      <w:pStyle w:val="Header"/>
    </w:pPr>
  </w:p>
  <w:p w14:paraId="1481379E" w14:textId="5040D092" w:rsidR="007D57AB" w:rsidRDefault="007D57AB">
    <w:pPr>
      <w:pStyle w:val="Header"/>
    </w:pPr>
  </w:p>
  <w:p w14:paraId="68917111" w14:textId="618E6241" w:rsidR="007D57AB" w:rsidRDefault="007D6B63">
    <w:pPr>
      <w:pStyle w:val="Header"/>
    </w:pPr>
    <w:r>
      <w:rPr>
        <w:noProof/>
      </w:rPr>
      <w:drawing>
        <wp:anchor distT="0" distB="0" distL="114300" distR="114300" simplePos="0" relativeHeight="251678720" behindDoc="0" locked="0" layoutInCell="1" allowOverlap="1" wp14:anchorId="5E6373E3" wp14:editId="2E5C4310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390775" cy="359410"/>
          <wp:effectExtent l="0" t="0" r="9525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D4EAAF" w14:textId="1078AF5A" w:rsidR="007D57AB" w:rsidRDefault="007D57AB">
    <w:pPr>
      <w:pStyle w:val="Header"/>
    </w:pPr>
  </w:p>
  <w:p w14:paraId="1B992886" w14:textId="68433C6D" w:rsidR="007D57AB" w:rsidRDefault="007D57AB">
    <w:pPr>
      <w:pStyle w:val="Header"/>
    </w:pPr>
  </w:p>
  <w:p w14:paraId="6D1A162B" w14:textId="6DF98322" w:rsidR="007D57AB" w:rsidRDefault="00706DDE" w:rsidP="007D57AB">
    <w:pPr>
      <w:pStyle w:val="Header"/>
      <w:tabs>
        <w:tab w:val="clear" w:pos="4680"/>
        <w:tab w:val="clear" w:pos="9360"/>
        <w:tab w:val="left" w:pos="4095"/>
      </w:tabs>
    </w:pPr>
    <w:r w:rsidRPr="007D57A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695FE8" wp14:editId="2FAFE877">
              <wp:simplePos x="0" y="0"/>
              <wp:positionH relativeFrom="column">
                <wp:posOffset>-503853</wp:posOffset>
              </wp:positionH>
              <wp:positionV relativeFrom="paragraph">
                <wp:posOffset>220215</wp:posOffset>
              </wp:positionV>
              <wp:extent cx="7909560" cy="1156996"/>
              <wp:effectExtent l="0" t="0" r="254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9560" cy="1156996"/>
                      </a:xfrm>
                      <a:prstGeom prst="rect">
                        <a:avLst/>
                      </a:prstGeom>
                      <a:solidFill>
                        <a:srgbClr val="00679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918732" id="Rectangle 2" o:spid="_x0000_s1026" style="position:absolute;margin-left:-39.65pt;margin-top:17.35pt;width:622.8pt;height:9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" fillcolor="#00679e" stroked="f" strokeweight="1pt"/>
          </w:pict>
        </mc:Fallback>
      </mc:AlternateContent>
    </w:r>
    <w:r w:rsidR="007D6B63">
      <w:rPr>
        <w:noProof/>
      </w:rPr>
      <w:drawing>
        <wp:anchor distT="0" distB="0" distL="114300" distR="114300" simplePos="0" relativeHeight="251680768" behindDoc="0" locked="0" layoutInCell="1" allowOverlap="1" wp14:anchorId="049481FA" wp14:editId="5659017B">
          <wp:simplePos x="0" y="0"/>
          <wp:positionH relativeFrom="page">
            <wp:posOffset>0</wp:posOffset>
          </wp:positionH>
          <wp:positionV relativeFrom="paragraph">
            <wp:posOffset>161290</wp:posOffset>
          </wp:positionV>
          <wp:extent cx="7909560" cy="67945"/>
          <wp:effectExtent l="0" t="0" r="0" b="8255"/>
          <wp:wrapNone/>
          <wp:docPr id="20" name="Picture 20" descr="C:\Users\Mmichell\AppData\Local\Microsoft\Windows\INetCache\Content.Word\Orange-Cour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michell\AppData\Local\Microsoft\Windows\INetCache\Content.Word\Orange-Cours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560" cy="6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7AB">
      <w:tab/>
    </w:r>
  </w:p>
  <w:p w14:paraId="5841644F" w14:textId="6FF60906" w:rsidR="007D57AB" w:rsidRDefault="00706DDE" w:rsidP="007D57AB">
    <w:pPr>
      <w:pStyle w:val="Header"/>
      <w:tabs>
        <w:tab w:val="clear" w:pos="4680"/>
        <w:tab w:val="clear" w:pos="9360"/>
        <w:tab w:val="left" w:pos="4095"/>
      </w:tabs>
    </w:pPr>
    <w:r w:rsidRPr="007D57AB">
      <w:rPr>
        <w:rFonts w:ascii="Open Sans" w:hAnsi="Open Sans" w:cs="Open Sans"/>
        <w:noProof/>
        <w:sz w:val="16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35F9A65" wp14:editId="366D411E">
              <wp:simplePos x="0" y="0"/>
              <wp:positionH relativeFrom="column">
                <wp:posOffset>0</wp:posOffset>
              </wp:positionH>
              <wp:positionV relativeFrom="paragraph">
                <wp:posOffset>104066</wp:posOffset>
              </wp:positionV>
              <wp:extent cx="6911163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16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2CABD" w14:textId="1D921A5B" w:rsidR="00D7300D" w:rsidRPr="00706DDE" w:rsidRDefault="004558B8" w:rsidP="00D7300D">
                          <w:pPr>
                            <w:rPr>
                              <w:rFonts w:ascii="Open Sans" w:hAnsi="Open Sans" w:cs="Open San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>Sample Social Media Posts</w:t>
                          </w:r>
                          <w:r w:rsidR="00706DDE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br/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  <w:t xml:space="preserve">Here are some sample social media posts that you can edit </w:t>
                          </w:r>
                          <w:r w:rsidR="00425377"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  <w:t xml:space="preserve">to fit your program </w:t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  <w:t xml:space="preserve">and use to post on your </w:t>
                          </w:r>
                          <w:proofErr w:type="spellStart"/>
                          <w:r w:rsidR="00BD4421"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  <w:t>facebook</w:t>
                          </w:r>
                          <w:proofErr w:type="spellEnd"/>
                          <w:r w:rsidR="00BD4421"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  <w:t xml:space="preserve"> and Instagram accounts. </w:t>
                          </w:r>
                          <w:r w:rsidR="00BD4421"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  <w:t>Post this content along with the sample social images provided</w:t>
                          </w:r>
                          <w:r w:rsidR="00706DDE"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5F9A6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8.2pt;width:544.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" filled="f" stroked="f">
              <v:textbox style="mso-fit-shape-to-text:t">
                <w:txbxContent>
                  <w:p w14:paraId="5D12CABD" w14:textId="1D921A5B" w:rsidR="00D7300D" w:rsidRPr="00706DDE" w:rsidRDefault="004558B8" w:rsidP="00D7300D">
                    <w:pPr>
                      <w:rPr>
                        <w:rFonts w:ascii="Open Sans" w:hAnsi="Open Sans" w:cs="Open Sans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  <w:t>Sample Social Media Posts</w:t>
                    </w:r>
                    <w:r w:rsidR="00706DDE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  <w:br/>
                    </w:r>
                    <w:r>
                      <w:rPr>
                        <w:rFonts w:ascii="Open Sans" w:hAnsi="Open Sans" w:cs="Open Sans"/>
                        <w:color w:val="FFFFFF" w:themeColor="background1"/>
                      </w:rPr>
                      <w:t xml:space="preserve">Here are some sample social media posts that you can edit </w:t>
                    </w:r>
                    <w:r w:rsidR="00425377">
                      <w:rPr>
                        <w:rFonts w:ascii="Open Sans" w:hAnsi="Open Sans" w:cs="Open Sans"/>
                        <w:color w:val="FFFFFF" w:themeColor="background1"/>
                      </w:rPr>
                      <w:t xml:space="preserve">to fit your program </w:t>
                    </w:r>
                    <w:r>
                      <w:rPr>
                        <w:rFonts w:ascii="Open Sans" w:hAnsi="Open Sans" w:cs="Open Sans"/>
                        <w:color w:val="FFFFFF" w:themeColor="background1"/>
                      </w:rPr>
                      <w:t xml:space="preserve">and use to post on your </w:t>
                    </w:r>
                    <w:proofErr w:type="spellStart"/>
                    <w:r w:rsidR="00BD4421">
                      <w:rPr>
                        <w:rFonts w:ascii="Open Sans" w:hAnsi="Open Sans" w:cs="Open Sans"/>
                        <w:color w:val="FFFFFF" w:themeColor="background1"/>
                      </w:rPr>
                      <w:t>facebook</w:t>
                    </w:r>
                    <w:proofErr w:type="spellEnd"/>
                    <w:r w:rsidR="00BD4421">
                      <w:rPr>
                        <w:rFonts w:ascii="Open Sans" w:hAnsi="Open Sans" w:cs="Open Sans"/>
                        <w:color w:val="FFFFFF" w:themeColor="background1"/>
                      </w:rPr>
                      <w:t xml:space="preserve"> and Instagram accounts. </w:t>
                    </w:r>
                    <w:r w:rsidR="00BD4421">
                      <w:rPr>
                        <w:rFonts w:ascii="Open Sans" w:hAnsi="Open Sans" w:cs="Open Sans"/>
                        <w:color w:val="FFFFFF" w:themeColor="background1"/>
                      </w:rPr>
                      <w:t>Post this content along with the sample social images provided</w:t>
                    </w:r>
                    <w:r w:rsidR="00706DDE">
                      <w:rPr>
                        <w:rFonts w:ascii="Open Sans" w:hAnsi="Open Sans" w:cs="Open Sans"/>
                        <w:color w:val="FFFFFF" w:themeColor="background1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</w:p>
  <w:p w14:paraId="4C8A269D" w14:textId="30C77C3D" w:rsidR="007D57AB" w:rsidRDefault="007D57AB" w:rsidP="007D57AB">
    <w:pPr>
      <w:pStyle w:val="Header"/>
      <w:tabs>
        <w:tab w:val="clear" w:pos="4680"/>
        <w:tab w:val="clear" w:pos="9360"/>
        <w:tab w:val="left" w:pos="4095"/>
      </w:tabs>
    </w:pPr>
  </w:p>
  <w:p w14:paraId="2A2BDE6F" w14:textId="756D5ED1" w:rsidR="007D57AB" w:rsidRDefault="007D57AB">
    <w:pPr>
      <w:pStyle w:val="Header"/>
    </w:pPr>
  </w:p>
  <w:p w14:paraId="71B74E68" w14:textId="1D478EF5" w:rsidR="007D57AB" w:rsidRDefault="007D57AB">
    <w:pPr>
      <w:pStyle w:val="Header"/>
    </w:pPr>
  </w:p>
  <w:p w14:paraId="02A22F62" w14:textId="5744A1FC" w:rsidR="007D57AB" w:rsidRDefault="007D57AB">
    <w:pPr>
      <w:pStyle w:val="Header"/>
    </w:pPr>
  </w:p>
  <w:p w14:paraId="6440091E" w14:textId="4D93808D" w:rsidR="007D57AB" w:rsidRDefault="007D57AB">
    <w:pPr>
      <w:pStyle w:val="Header"/>
    </w:pPr>
  </w:p>
  <w:p w14:paraId="69389AD7" w14:textId="36310894" w:rsidR="000A11A6" w:rsidRDefault="000A1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7EA"/>
    <w:multiLevelType w:val="multilevel"/>
    <w:tmpl w:val="56DC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A1FD9"/>
    <w:multiLevelType w:val="hybridMultilevel"/>
    <w:tmpl w:val="097E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631B"/>
    <w:multiLevelType w:val="hybridMultilevel"/>
    <w:tmpl w:val="8A58F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277DF"/>
    <w:multiLevelType w:val="hybridMultilevel"/>
    <w:tmpl w:val="0AF6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B5"/>
    <w:rsid w:val="000719F6"/>
    <w:rsid w:val="000A11A6"/>
    <w:rsid w:val="0013749F"/>
    <w:rsid w:val="00144049"/>
    <w:rsid w:val="001A08BB"/>
    <w:rsid w:val="001D51C4"/>
    <w:rsid w:val="00287241"/>
    <w:rsid w:val="002E738F"/>
    <w:rsid w:val="002E77D2"/>
    <w:rsid w:val="00402F09"/>
    <w:rsid w:val="00425377"/>
    <w:rsid w:val="004558B8"/>
    <w:rsid w:val="00494E32"/>
    <w:rsid w:val="00496CD8"/>
    <w:rsid w:val="004A68C8"/>
    <w:rsid w:val="005222AC"/>
    <w:rsid w:val="0052526D"/>
    <w:rsid w:val="00550D8F"/>
    <w:rsid w:val="005957F3"/>
    <w:rsid w:val="005A3BFE"/>
    <w:rsid w:val="005B119B"/>
    <w:rsid w:val="00604E46"/>
    <w:rsid w:val="006402EB"/>
    <w:rsid w:val="00641C7E"/>
    <w:rsid w:val="006820AE"/>
    <w:rsid w:val="006D6B1C"/>
    <w:rsid w:val="006E3F59"/>
    <w:rsid w:val="006E746F"/>
    <w:rsid w:val="00706DDE"/>
    <w:rsid w:val="00763911"/>
    <w:rsid w:val="007867C4"/>
    <w:rsid w:val="007B21B4"/>
    <w:rsid w:val="007B655B"/>
    <w:rsid w:val="007D57AB"/>
    <w:rsid w:val="007D6B63"/>
    <w:rsid w:val="007D6EA9"/>
    <w:rsid w:val="008A1345"/>
    <w:rsid w:val="008C0352"/>
    <w:rsid w:val="008C618E"/>
    <w:rsid w:val="008E00B5"/>
    <w:rsid w:val="00900041"/>
    <w:rsid w:val="00900913"/>
    <w:rsid w:val="009117F3"/>
    <w:rsid w:val="009177E5"/>
    <w:rsid w:val="00935E64"/>
    <w:rsid w:val="00965FD5"/>
    <w:rsid w:val="009A6B5B"/>
    <w:rsid w:val="00A27803"/>
    <w:rsid w:val="00A31F94"/>
    <w:rsid w:val="00A60CCF"/>
    <w:rsid w:val="00A761DE"/>
    <w:rsid w:val="00A9340E"/>
    <w:rsid w:val="00B429B4"/>
    <w:rsid w:val="00B809BF"/>
    <w:rsid w:val="00BA6E83"/>
    <w:rsid w:val="00BB4309"/>
    <w:rsid w:val="00BD4421"/>
    <w:rsid w:val="00C910E8"/>
    <w:rsid w:val="00CB0FE8"/>
    <w:rsid w:val="00CC09F8"/>
    <w:rsid w:val="00CE1AE3"/>
    <w:rsid w:val="00D15714"/>
    <w:rsid w:val="00D7300D"/>
    <w:rsid w:val="00D86B83"/>
    <w:rsid w:val="00DD21F9"/>
    <w:rsid w:val="00DF0329"/>
    <w:rsid w:val="00DF43A0"/>
    <w:rsid w:val="00E15D18"/>
    <w:rsid w:val="00EA2F69"/>
    <w:rsid w:val="00EB6B6A"/>
    <w:rsid w:val="00EC7F8C"/>
    <w:rsid w:val="00ED2666"/>
    <w:rsid w:val="00F20AF0"/>
    <w:rsid w:val="00F43CF2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3EF5F"/>
  <w15:chartTrackingRefBased/>
  <w15:docId w15:val="{96F0EF87-F11C-44F8-A987-AA337887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8C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2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E5"/>
  </w:style>
  <w:style w:type="paragraph" w:styleId="Footer">
    <w:name w:val="footer"/>
    <w:basedOn w:val="Normal"/>
    <w:link w:val="FooterChar"/>
    <w:uiPriority w:val="99"/>
    <w:unhideWhenUsed/>
    <w:rsid w:val="0091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E5"/>
  </w:style>
  <w:style w:type="table" w:styleId="TableGrid">
    <w:name w:val="Table Grid"/>
    <w:basedOn w:val="TableNormal"/>
    <w:uiPriority w:val="39"/>
    <w:rsid w:val="0059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957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31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F9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80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9B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402E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402EB"/>
    <w:pPr>
      <w:spacing w:before="120" w:line="360" w:lineRule="auto"/>
      <w:ind w:left="720"/>
      <w:contextualSpacing/>
    </w:pPr>
    <w:rPr>
      <w:rFonts w:asciiTheme="minorBidi" w:eastAsiaTheme="minorEastAsia" w:hAnsiTheme="minorBidi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02EB"/>
    <w:rPr>
      <w:rFonts w:asciiTheme="minorBidi" w:eastAsiaTheme="minorEastAsia" w:hAnsiTheme="minorBidi"/>
      <w:sz w:val="20"/>
    </w:rPr>
  </w:style>
  <w:style w:type="paragraph" w:customStyle="1" w:styleId="TMlevel2">
    <w:name w:val="TM level 2"/>
    <w:basedOn w:val="Heading2"/>
    <w:link w:val="TMlevel2Char"/>
    <w:qFormat/>
    <w:rsid w:val="00706DDE"/>
    <w:pPr>
      <w:spacing w:before="240" w:line="240" w:lineRule="auto"/>
    </w:pPr>
    <w:rPr>
      <w:rFonts w:ascii="Arial" w:hAnsi="Arial" w:cs="Arial"/>
      <w:color w:val="00B0F0"/>
      <w:sz w:val="32"/>
      <w:szCs w:val="24"/>
    </w:rPr>
  </w:style>
  <w:style w:type="character" w:customStyle="1" w:styleId="TMlevel2Char">
    <w:name w:val="TM level 2 Char"/>
    <w:basedOn w:val="Heading2Char"/>
    <w:link w:val="TMlevel2"/>
    <w:rsid w:val="00706DDE"/>
    <w:rPr>
      <w:rFonts w:ascii="Arial" w:eastAsiaTheme="majorEastAsia" w:hAnsi="Arial" w:cs="Arial"/>
      <w:color w:val="00B0F0"/>
      <w:sz w:val="32"/>
      <w:szCs w:val="24"/>
    </w:rPr>
  </w:style>
  <w:style w:type="paragraph" w:customStyle="1" w:styleId="TMLevel3">
    <w:name w:val="TM Level 3"/>
    <w:basedOn w:val="Heading3"/>
    <w:link w:val="TMLevel3Char"/>
    <w:qFormat/>
    <w:rsid w:val="006402EB"/>
    <w:pPr>
      <w:spacing w:before="240"/>
    </w:pPr>
    <w:rPr>
      <w:rFonts w:ascii="Arial" w:hAnsi="Arial"/>
      <w:color w:val="auto"/>
      <w:szCs w:val="22"/>
    </w:rPr>
  </w:style>
  <w:style w:type="character" w:customStyle="1" w:styleId="TMLevel3Char">
    <w:name w:val="TM Level 3 Char"/>
    <w:basedOn w:val="DefaultParagraphFont"/>
    <w:link w:val="TMLevel3"/>
    <w:rsid w:val="006402EB"/>
    <w:rPr>
      <w:rFonts w:ascii="Arial" w:eastAsiaTheme="majorEastAsia" w:hAnsi="Arial" w:cstheme="majorBidi"/>
      <w:sz w:val="28"/>
    </w:rPr>
  </w:style>
  <w:style w:type="paragraph" w:customStyle="1" w:styleId="TMLevel1">
    <w:name w:val="TM Level 1"/>
    <w:basedOn w:val="Heading2"/>
    <w:link w:val="TMLevel1Char"/>
    <w:qFormat/>
    <w:rsid w:val="006402EB"/>
    <w:pPr>
      <w:spacing w:line="240" w:lineRule="auto"/>
      <w:ind w:right="720"/>
    </w:pPr>
    <w:rPr>
      <w:rFonts w:ascii="Arial" w:hAnsi="Arial" w:cs="Arial"/>
      <w:color w:val="00689E"/>
      <w:sz w:val="36"/>
      <w:szCs w:val="40"/>
    </w:rPr>
  </w:style>
  <w:style w:type="character" w:customStyle="1" w:styleId="TMLevel1Char">
    <w:name w:val="TM Level 1 Char"/>
    <w:basedOn w:val="Heading2Char"/>
    <w:link w:val="TMLevel1"/>
    <w:rsid w:val="006402EB"/>
    <w:rPr>
      <w:rFonts w:ascii="Arial" w:eastAsiaTheme="majorEastAsia" w:hAnsi="Arial" w:cs="Arial"/>
      <w:color w:val="00689E"/>
      <w:sz w:val="36"/>
      <w:szCs w:val="40"/>
    </w:rPr>
  </w:style>
  <w:style w:type="character" w:customStyle="1" w:styleId="apple-converted-space">
    <w:name w:val="apple-converted-space"/>
    <w:basedOn w:val="DefaultParagraphFont"/>
    <w:rsid w:val="006402EB"/>
  </w:style>
  <w:style w:type="character" w:customStyle="1" w:styleId="Heading2Char">
    <w:name w:val="Heading 2 Char"/>
    <w:basedOn w:val="DefaultParagraphFont"/>
    <w:link w:val="Heading2"/>
    <w:uiPriority w:val="9"/>
    <w:semiHidden/>
    <w:rsid w:val="006402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06DDE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DD21F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dmentum.com" TargetMode="External"/><Relationship Id="rId2" Type="http://schemas.openxmlformats.org/officeDocument/2006/relationships/hyperlink" Target="mailto:info@edmentum.com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dmentum.com" TargetMode="External"/><Relationship Id="rId2" Type="http://schemas.openxmlformats.org/officeDocument/2006/relationships/hyperlink" Target="mailto:info@edmentum.com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DE1C-C152-974A-A5DF-D96E4301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Wierman, McKenna</dc:creator>
  <cp:keywords/>
  <dc:description/>
  <cp:lastModifiedBy>Tirabassi, Teresa</cp:lastModifiedBy>
  <cp:revision>3</cp:revision>
  <dcterms:created xsi:type="dcterms:W3CDTF">2021-12-15T22:44:00Z</dcterms:created>
  <dcterms:modified xsi:type="dcterms:W3CDTF">2021-12-15T22:46:00Z</dcterms:modified>
</cp:coreProperties>
</file>