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3288" w14:textId="06967698" w:rsidR="002952D9" w:rsidRDefault="002952D9" w:rsidP="002952D9">
      <w:pPr>
        <w:pStyle w:val="TMLevel3"/>
        <w:rPr>
          <w:rFonts w:ascii="Open Sans" w:hAnsi="Open Sans" w:cs="Open Sans"/>
        </w:rPr>
      </w:pPr>
      <w:bookmarkStart w:id="0" w:name="_Toc534726316"/>
    </w:p>
    <w:p w14:paraId="7B1298F1" w14:textId="4B49787A" w:rsidR="002952D9" w:rsidRDefault="002952D9" w:rsidP="002952D9">
      <w:pPr>
        <w:pStyle w:val="TMLevel3"/>
        <w:rPr>
          <w:rFonts w:ascii="Open Sans" w:hAnsi="Open Sans" w:cs="Open Sans"/>
        </w:rPr>
      </w:pPr>
      <w:r>
        <w:rPr>
          <w:rFonts w:ascii="Open Sans" w:hAnsi="Open Sans" w:cs="Open Sans"/>
        </w:rPr>
        <w:t xml:space="preserve"> </w:t>
      </w:r>
      <w:r w:rsidRPr="00CF01AA">
        <w:rPr>
          <w:rFonts w:ascii="Open Sans" w:hAnsi="Open Sans" w:cs="Open Sans"/>
          <w:noProof/>
        </w:rPr>
        <w:drawing>
          <wp:inline distT="0" distB="0" distL="0" distR="0" wp14:anchorId="5C9FC373" wp14:editId="7819F887">
            <wp:extent cx="3148642" cy="471932"/>
            <wp:effectExtent l="0" t="0" r="0" b="4445"/>
            <wp:docPr id="14" name="Picture 14" descr="https://www.edmentum.com/sites/edmentum.com/files/content/images/Edmentum%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mentum.com/sites/edmentum.com/files/content/images/Edmentum%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071" cy="485786"/>
                    </a:xfrm>
                    <a:prstGeom prst="rect">
                      <a:avLst/>
                    </a:prstGeom>
                    <a:noFill/>
                    <a:ln>
                      <a:noFill/>
                    </a:ln>
                  </pic:spPr>
                </pic:pic>
              </a:graphicData>
            </a:graphic>
          </wp:inline>
        </w:drawing>
      </w:r>
    </w:p>
    <w:p w14:paraId="13824B31" w14:textId="77777777" w:rsidR="002952D9" w:rsidRDefault="002952D9" w:rsidP="002952D9">
      <w:pPr>
        <w:pStyle w:val="TMLevel3"/>
        <w:rPr>
          <w:rFonts w:ascii="Open Sans" w:hAnsi="Open Sans" w:cs="Open Sans"/>
          <w:sz w:val="21"/>
          <w:szCs w:val="18"/>
        </w:rPr>
      </w:pPr>
      <w:hyperlink r:id="rId9" w:history="1">
        <w:r>
          <w:rPr>
            <w:rStyle w:val="Hyperlink"/>
            <w:rFonts w:ascii="Open Sans" w:hAnsi="Open Sans" w:cs="Open Sans"/>
            <w:sz w:val="21"/>
            <w:szCs w:val="18"/>
          </w:rPr>
          <w:t>PNG</w:t>
        </w:r>
        <w:r w:rsidRPr="00706DDE">
          <w:rPr>
            <w:rStyle w:val="Hyperlink"/>
            <w:rFonts w:ascii="Open Sans" w:hAnsi="Open Sans" w:cs="Open Sans"/>
            <w:sz w:val="21"/>
            <w:szCs w:val="18"/>
          </w:rPr>
          <w:t xml:space="preserve"> Logo Download</w:t>
        </w:r>
      </w:hyperlink>
    </w:p>
    <w:p w14:paraId="088B512C" w14:textId="77777777" w:rsidR="002952D9" w:rsidRPr="005222AC" w:rsidRDefault="002952D9" w:rsidP="002952D9">
      <w:pPr>
        <w:pStyle w:val="TMLevel3"/>
        <w:rPr>
          <w:rFonts w:ascii="Open Sans" w:hAnsi="Open Sans" w:cs="Open Sans"/>
          <w:sz w:val="21"/>
          <w:szCs w:val="18"/>
        </w:rPr>
      </w:pPr>
    </w:p>
    <w:p w14:paraId="63B5CB91" w14:textId="77777777" w:rsidR="002952D9" w:rsidRPr="00706DDE" w:rsidRDefault="002952D9" w:rsidP="002952D9">
      <w:pPr>
        <w:pStyle w:val="TMLevel1"/>
      </w:pPr>
      <w:bookmarkStart w:id="1" w:name="_Toc534726315"/>
      <w:r w:rsidRPr="00706DDE">
        <w:t>Edmentum</w:t>
      </w:r>
      <w:bookmarkEnd w:id="1"/>
      <w:r>
        <w:t xml:space="preserve"> - </w:t>
      </w:r>
      <w:r w:rsidRPr="00CF01AA">
        <w:t>Short Description</w:t>
      </w:r>
      <w:bookmarkEnd w:id="0"/>
    </w:p>
    <w:p w14:paraId="504F578F" w14:textId="77777777" w:rsidR="002952D9" w:rsidRDefault="002952D9" w:rsidP="002952D9">
      <w:pPr>
        <w:rPr>
          <w:rFonts w:ascii="Open Sans" w:hAnsi="Open Sans" w:cs="Open Sans"/>
          <w:b/>
          <w:i/>
          <w:color w:val="00B0F0"/>
        </w:rPr>
      </w:pPr>
      <w:r w:rsidRPr="005222AC">
        <w:rPr>
          <w:rFonts w:ascii="Open Sans" w:hAnsi="Open Sans" w:cs="Open Sans"/>
          <w:b/>
          <w:i/>
          <w:color w:val="00B0F0"/>
        </w:rPr>
        <w:t xml:space="preserve">This </w:t>
      </w:r>
      <w:r>
        <w:rPr>
          <w:rFonts w:ascii="Open Sans" w:hAnsi="Open Sans" w:cs="Open Sans"/>
          <w:b/>
          <w:i/>
          <w:color w:val="00B0F0"/>
        </w:rPr>
        <w:t>content</w:t>
      </w:r>
      <w:r w:rsidRPr="005222AC">
        <w:rPr>
          <w:rFonts w:ascii="Open Sans" w:hAnsi="Open Sans" w:cs="Open Sans"/>
          <w:b/>
          <w:i/>
          <w:color w:val="00B0F0"/>
        </w:rPr>
        <w:t xml:space="preserve"> can be used on your website</w:t>
      </w:r>
      <w:r>
        <w:rPr>
          <w:rFonts w:ascii="Open Sans" w:hAnsi="Open Sans" w:cs="Open Sans"/>
          <w:b/>
          <w:i/>
          <w:color w:val="00B0F0"/>
        </w:rPr>
        <w:t xml:space="preserve"> or anywhere</w:t>
      </w:r>
      <w:r w:rsidRPr="005222AC">
        <w:rPr>
          <w:rFonts w:ascii="Open Sans" w:hAnsi="Open Sans" w:cs="Open Sans"/>
          <w:b/>
          <w:i/>
          <w:color w:val="00B0F0"/>
        </w:rPr>
        <w:t xml:space="preserve"> </w:t>
      </w:r>
      <w:r>
        <w:rPr>
          <w:rFonts w:ascii="Open Sans" w:hAnsi="Open Sans" w:cs="Open Sans"/>
          <w:b/>
          <w:i/>
          <w:color w:val="00B0F0"/>
        </w:rPr>
        <w:t>to describe Edmentum in general or</w:t>
      </w:r>
      <w:r w:rsidRPr="005222AC">
        <w:rPr>
          <w:rFonts w:ascii="Open Sans" w:hAnsi="Open Sans" w:cs="Open Sans"/>
          <w:b/>
          <w:i/>
          <w:color w:val="00B0F0"/>
        </w:rPr>
        <w:t xml:space="preserve"> EdOptions Academy curriculum.</w:t>
      </w:r>
    </w:p>
    <w:p w14:paraId="0EDEF9A5" w14:textId="77777777" w:rsidR="002952D9" w:rsidRDefault="002952D9" w:rsidP="002952D9">
      <w:pPr>
        <w:rPr>
          <w:rFonts w:ascii="Open Sans" w:hAnsi="Open Sans" w:cs="Open Sans"/>
          <w:b/>
          <w:i/>
          <w:color w:val="00B0F0"/>
        </w:rPr>
      </w:pPr>
    </w:p>
    <w:p w14:paraId="1B1BE99D" w14:textId="3C758923" w:rsidR="002952D9" w:rsidRDefault="002952D9" w:rsidP="002952D9">
      <w:pPr>
        <w:rPr>
          <w:rFonts w:ascii="Open Sans" w:hAnsi="Open Sans" w:cs="Open Sans"/>
        </w:rPr>
      </w:pPr>
      <w:r w:rsidRPr="006A4501">
        <w:rPr>
          <w:rFonts w:ascii="Open Sans" w:hAnsi="Open Sans" w:cs="Open Sans"/>
        </w:rPr>
        <w:t xml:space="preserve">With 60 years of experience, Edmentum empowers educators to transform their approach and build school around the needs of each child. Edmentum partners closely with more than 8,000 school districts, schools, and their teachers to provide courses and </w:t>
      </w:r>
      <w:r w:rsidR="003D57F6">
        <w:rPr>
          <w:rFonts w:ascii="Open Sans" w:hAnsi="Open Sans" w:cs="Open Sans"/>
        </w:rPr>
        <w:t>online learning tools</w:t>
      </w:r>
      <w:r w:rsidRPr="006A4501">
        <w:rPr>
          <w:rFonts w:ascii="Open Sans" w:hAnsi="Open Sans" w:cs="Open Sans"/>
        </w:rPr>
        <w:t xml:space="preserve"> that open up a world of </w:t>
      </w:r>
      <w:r w:rsidR="003D57F6">
        <w:rPr>
          <w:rFonts w:ascii="Open Sans" w:hAnsi="Open Sans" w:cs="Open Sans"/>
        </w:rPr>
        <w:t>opportunity</w:t>
      </w:r>
      <w:r w:rsidRPr="006A4501">
        <w:rPr>
          <w:rFonts w:ascii="Open Sans" w:hAnsi="Open Sans" w:cs="Open Sans"/>
        </w:rPr>
        <w:t xml:space="preserve"> for students. </w:t>
      </w:r>
    </w:p>
    <w:p w14:paraId="0026D073" w14:textId="77777777" w:rsidR="003D57F6" w:rsidRPr="006A4501" w:rsidRDefault="003D57F6" w:rsidP="002952D9">
      <w:pPr>
        <w:rPr>
          <w:rFonts w:ascii="Open Sans" w:hAnsi="Open Sans" w:cs="Open Sans"/>
        </w:rPr>
      </w:pPr>
    </w:p>
    <w:p w14:paraId="18DDE821" w14:textId="11BCB506" w:rsidR="002952D9" w:rsidRDefault="002952D9" w:rsidP="002952D9">
      <w:pPr>
        <w:rPr>
          <w:rFonts w:ascii="Open Sans" w:hAnsi="Open Sans" w:cs="Open Sans"/>
        </w:rPr>
      </w:pPr>
    </w:p>
    <w:p w14:paraId="3DE82D15" w14:textId="77777777" w:rsidR="003D57F6" w:rsidRPr="00CF01AA" w:rsidRDefault="003D57F6" w:rsidP="003D57F6">
      <w:pPr>
        <w:pStyle w:val="TMLevel1"/>
      </w:pPr>
      <w:r w:rsidRPr="00CF01AA">
        <w:t>Calvert Learning</w:t>
      </w:r>
      <w:r>
        <w:t xml:space="preserve"> K-5 Courses - </w:t>
      </w:r>
      <w:r w:rsidRPr="00CF01AA">
        <w:t>Short Description</w:t>
      </w:r>
    </w:p>
    <w:p w14:paraId="0F1657B9" w14:textId="77777777" w:rsidR="003D57F6" w:rsidRDefault="003D57F6" w:rsidP="003D57F6">
      <w:pPr>
        <w:rPr>
          <w:rFonts w:ascii="Open Sans" w:hAnsi="Open Sans" w:cs="Open Sans"/>
          <w:b/>
          <w:i/>
          <w:color w:val="00B0F0"/>
        </w:rPr>
      </w:pPr>
      <w:r w:rsidRPr="005222AC">
        <w:rPr>
          <w:rFonts w:ascii="Open Sans" w:hAnsi="Open Sans" w:cs="Open Sans"/>
          <w:b/>
          <w:i/>
          <w:color w:val="00B0F0"/>
        </w:rPr>
        <w:t xml:space="preserve">This </w:t>
      </w:r>
      <w:r>
        <w:rPr>
          <w:rFonts w:ascii="Open Sans" w:hAnsi="Open Sans" w:cs="Open Sans"/>
          <w:b/>
          <w:i/>
          <w:color w:val="00B0F0"/>
        </w:rPr>
        <w:t>content</w:t>
      </w:r>
      <w:r w:rsidRPr="005222AC">
        <w:rPr>
          <w:rFonts w:ascii="Open Sans" w:hAnsi="Open Sans" w:cs="Open Sans"/>
          <w:b/>
          <w:i/>
          <w:color w:val="00B0F0"/>
        </w:rPr>
        <w:t xml:space="preserve"> can be used when describing Calvert Learning </w:t>
      </w:r>
      <w:r>
        <w:rPr>
          <w:rFonts w:ascii="Open Sans" w:hAnsi="Open Sans" w:cs="Open Sans"/>
          <w:b/>
          <w:i/>
          <w:color w:val="00B0F0"/>
        </w:rPr>
        <w:t>elementary courses.</w:t>
      </w:r>
    </w:p>
    <w:p w14:paraId="6730068F" w14:textId="77777777" w:rsidR="003D57F6" w:rsidRPr="00CF01AA" w:rsidRDefault="003D57F6" w:rsidP="003D57F6">
      <w:pPr>
        <w:rPr>
          <w:rFonts w:ascii="Open Sans" w:hAnsi="Open Sans" w:cs="Open Sans"/>
          <w:b/>
          <w:i/>
          <w:color w:val="00689E"/>
        </w:rPr>
      </w:pPr>
    </w:p>
    <w:p w14:paraId="38787830" w14:textId="77777777" w:rsidR="003D57F6" w:rsidRPr="003D57F6" w:rsidRDefault="003D57F6" w:rsidP="003D57F6">
      <w:pPr>
        <w:rPr>
          <w:rFonts w:ascii="Open Sans" w:hAnsi="Open Sans" w:cs="Open Sans"/>
        </w:rPr>
      </w:pPr>
      <w:r w:rsidRPr="003D57F6">
        <w:rPr>
          <w:rFonts w:ascii="Open Sans" w:hAnsi="Open Sans" w:cs="Open Sans"/>
        </w:rPr>
        <w:t>Calvert Learning’s step-by-step lessons build creative problem-solving and critical thinking skills. Trusted for over a century, Calvert is known for its academic rigor and engaging approach that motivates young students and creates a love of learning. </w:t>
      </w:r>
    </w:p>
    <w:p w14:paraId="00A793EC" w14:textId="77777777" w:rsidR="003D57F6" w:rsidRDefault="003D57F6" w:rsidP="003D57F6">
      <w:pPr>
        <w:pStyle w:val="TMLevel1"/>
        <w:rPr>
          <w:sz w:val="24"/>
          <w:szCs w:val="28"/>
        </w:rPr>
      </w:pPr>
    </w:p>
    <w:p w14:paraId="37E266FA" w14:textId="77777777" w:rsidR="003D57F6" w:rsidRPr="006402EB" w:rsidRDefault="003D57F6" w:rsidP="003D57F6">
      <w:pPr>
        <w:pStyle w:val="TMLevel3"/>
      </w:pPr>
      <w:r>
        <w:t xml:space="preserve">The </w:t>
      </w:r>
      <w:r w:rsidRPr="006402EB">
        <w:t>Calvert</w:t>
      </w:r>
      <w:r>
        <w:t xml:space="preserve"> Learning </w:t>
      </w:r>
      <w:r w:rsidRPr="006402EB">
        <w:t xml:space="preserve">curriculum </w:t>
      </w:r>
      <w:r>
        <w:t>offers students and their families</w:t>
      </w:r>
      <w:r w:rsidRPr="006402EB">
        <w:t>:</w:t>
      </w:r>
    </w:p>
    <w:p w14:paraId="03955F0A" w14:textId="77777777" w:rsidR="003D57F6" w:rsidRPr="009D1A9E" w:rsidRDefault="003D57F6" w:rsidP="003D57F6">
      <w:pPr>
        <w:numPr>
          <w:ilvl w:val="0"/>
          <w:numId w:val="1"/>
        </w:numPr>
        <w:shd w:val="clear" w:color="auto" w:fill="FFFFFF"/>
        <w:tabs>
          <w:tab w:val="clear" w:pos="720"/>
          <w:tab w:val="num" w:pos="1080"/>
        </w:tabs>
        <w:spacing w:before="100" w:beforeAutospacing="1" w:after="120"/>
        <w:ind w:left="360"/>
        <w:rPr>
          <w:rFonts w:ascii="Open Sans" w:hAnsi="Open Sans" w:cs="Open Sans"/>
          <w:color w:val="262626" w:themeColor="text1" w:themeTint="D9"/>
          <w:spacing w:val="5"/>
          <w:sz w:val="20"/>
          <w:szCs w:val="20"/>
        </w:rPr>
      </w:pPr>
      <w:r w:rsidRPr="009D1A9E">
        <w:rPr>
          <w:rFonts w:ascii="Open Sans" w:hAnsi="Open Sans" w:cs="Open Sans"/>
          <w:color w:val="262626" w:themeColor="text1" w:themeTint="D9"/>
          <w:sz w:val="20"/>
          <w:szCs w:val="20"/>
        </w:rPr>
        <w:t>An easy-to-use online platform</w:t>
      </w:r>
      <w:r w:rsidRPr="009D1A9E">
        <w:rPr>
          <w:rStyle w:val="apple-converted-space"/>
          <w:rFonts w:ascii="Open Sans" w:hAnsi="Open Sans" w:cs="Open Sans"/>
          <w:color w:val="262626" w:themeColor="text1" w:themeTint="D9"/>
          <w:sz w:val="20"/>
          <w:szCs w:val="20"/>
        </w:rPr>
        <w:t> </w:t>
      </w:r>
      <w:r w:rsidRPr="009D1A9E">
        <w:rPr>
          <w:rFonts w:ascii="Open Sans" w:hAnsi="Open Sans" w:cs="Open Sans"/>
          <w:color w:val="262626" w:themeColor="text1" w:themeTint="D9"/>
          <w:sz w:val="20"/>
          <w:szCs w:val="20"/>
        </w:rPr>
        <w:t xml:space="preserve">that brings lessons to life with multimedia </w:t>
      </w:r>
    </w:p>
    <w:p w14:paraId="146BB5E3" w14:textId="77777777" w:rsidR="003D57F6" w:rsidRPr="009D1A9E" w:rsidRDefault="003D57F6" w:rsidP="003D57F6">
      <w:pPr>
        <w:numPr>
          <w:ilvl w:val="0"/>
          <w:numId w:val="1"/>
        </w:numPr>
        <w:shd w:val="clear" w:color="auto" w:fill="FFFFFF"/>
        <w:tabs>
          <w:tab w:val="clear" w:pos="720"/>
          <w:tab w:val="num" w:pos="1080"/>
        </w:tabs>
        <w:spacing w:before="100" w:beforeAutospacing="1" w:after="120"/>
        <w:ind w:left="360"/>
        <w:rPr>
          <w:rFonts w:ascii="Open Sans" w:hAnsi="Open Sans" w:cs="Open Sans"/>
          <w:color w:val="262626" w:themeColor="text1" w:themeTint="D9"/>
          <w:spacing w:val="5"/>
          <w:sz w:val="20"/>
          <w:szCs w:val="20"/>
        </w:rPr>
      </w:pPr>
      <w:r w:rsidRPr="009D1A9E">
        <w:rPr>
          <w:rFonts w:ascii="Open Sans" w:hAnsi="Open Sans" w:cs="Open Sans"/>
          <w:color w:val="262626" w:themeColor="text1" w:themeTint="D9"/>
          <w:sz w:val="20"/>
          <w:szCs w:val="20"/>
        </w:rPr>
        <w:t>Project-based learning</w:t>
      </w:r>
      <w:r w:rsidRPr="009D1A9E">
        <w:rPr>
          <w:rStyle w:val="apple-converted-space"/>
          <w:rFonts w:ascii="Open Sans" w:hAnsi="Open Sans" w:cs="Open Sans"/>
          <w:color w:val="262626" w:themeColor="text1" w:themeTint="D9"/>
          <w:sz w:val="20"/>
          <w:szCs w:val="20"/>
        </w:rPr>
        <w:t xml:space="preserve"> activities </w:t>
      </w:r>
      <w:r w:rsidRPr="009D1A9E">
        <w:rPr>
          <w:rFonts w:ascii="Open Sans" w:hAnsi="Open Sans" w:cs="Open Sans"/>
          <w:color w:val="262626" w:themeColor="text1" w:themeTint="D9"/>
          <w:sz w:val="20"/>
          <w:szCs w:val="20"/>
        </w:rPr>
        <w:t>that build creative thinking and problem-solving skills</w:t>
      </w:r>
    </w:p>
    <w:p w14:paraId="032D823C" w14:textId="77777777" w:rsidR="003D57F6" w:rsidRPr="009D1A9E" w:rsidRDefault="003D57F6" w:rsidP="003D57F6">
      <w:pPr>
        <w:numPr>
          <w:ilvl w:val="0"/>
          <w:numId w:val="1"/>
        </w:numPr>
        <w:shd w:val="clear" w:color="auto" w:fill="FFFFFF"/>
        <w:tabs>
          <w:tab w:val="clear" w:pos="720"/>
          <w:tab w:val="num" w:pos="1080"/>
        </w:tabs>
        <w:spacing w:before="100" w:beforeAutospacing="1" w:after="120"/>
        <w:ind w:left="360"/>
        <w:rPr>
          <w:rFonts w:ascii="Open Sans" w:hAnsi="Open Sans" w:cs="Open Sans"/>
          <w:color w:val="262626" w:themeColor="text1" w:themeTint="D9"/>
          <w:spacing w:val="5"/>
          <w:sz w:val="20"/>
          <w:szCs w:val="20"/>
        </w:rPr>
      </w:pPr>
      <w:r>
        <w:rPr>
          <w:rFonts w:ascii="Open Sans" w:hAnsi="Open Sans" w:cs="Open Sans"/>
          <w:color w:val="262626" w:themeColor="text1" w:themeTint="D9"/>
          <w:spacing w:val="5"/>
          <w:sz w:val="20"/>
          <w:szCs w:val="20"/>
        </w:rPr>
        <w:t xml:space="preserve">Teaching tips and resources designed </w:t>
      </w:r>
      <w:r w:rsidRPr="009D1A9E">
        <w:rPr>
          <w:rFonts w:ascii="Open Sans" w:hAnsi="Open Sans" w:cs="Open Sans"/>
          <w:color w:val="262626" w:themeColor="text1" w:themeTint="D9"/>
          <w:spacing w:val="5"/>
          <w:sz w:val="20"/>
          <w:szCs w:val="20"/>
        </w:rPr>
        <w:t>to help parents guide young learners learning from home</w:t>
      </w:r>
    </w:p>
    <w:p w14:paraId="03E9F731" w14:textId="77777777" w:rsidR="003D57F6" w:rsidRPr="009D1A9E" w:rsidRDefault="003D57F6" w:rsidP="003D57F6">
      <w:pPr>
        <w:numPr>
          <w:ilvl w:val="0"/>
          <w:numId w:val="1"/>
        </w:numPr>
        <w:shd w:val="clear" w:color="auto" w:fill="FFFFFF"/>
        <w:tabs>
          <w:tab w:val="clear" w:pos="720"/>
          <w:tab w:val="num" w:pos="1080"/>
        </w:tabs>
        <w:spacing w:before="100" w:beforeAutospacing="1" w:after="120"/>
        <w:ind w:left="360"/>
        <w:rPr>
          <w:rFonts w:ascii="Open Sans" w:hAnsi="Open Sans" w:cs="Open Sans"/>
          <w:color w:val="2A2A2A"/>
          <w:spacing w:val="5"/>
          <w:sz w:val="20"/>
          <w:szCs w:val="20"/>
        </w:rPr>
      </w:pPr>
      <w:r w:rsidRPr="009D1A9E">
        <w:rPr>
          <w:rFonts w:ascii="Open Sans" w:hAnsi="Open Sans" w:cs="Open Sans"/>
          <w:color w:val="262626" w:themeColor="text1" w:themeTint="D9"/>
          <w:sz w:val="20"/>
          <w:szCs w:val="20"/>
        </w:rPr>
        <w:lastRenderedPageBreak/>
        <w:t xml:space="preserve">Best-in-class </w:t>
      </w:r>
      <w:r>
        <w:rPr>
          <w:rFonts w:ascii="Open Sans" w:hAnsi="Open Sans" w:cs="Open Sans"/>
          <w:color w:val="262626" w:themeColor="text1" w:themeTint="D9"/>
          <w:sz w:val="20"/>
          <w:szCs w:val="20"/>
        </w:rPr>
        <w:t xml:space="preserve">learning </w:t>
      </w:r>
      <w:r w:rsidRPr="009D1A9E">
        <w:rPr>
          <w:rFonts w:ascii="Open Sans" w:hAnsi="Open Sans" w:cs="Open Sans"/>
          <w:color w:val="262626" w:themeColor="text1" w:themeTint="D9"/>
          <w:sz w:val="20"/>
          <w:szCs w:val="20"/>
        </w:rPr>
        <w:t>resources that engage young learners and encourage active learning</w:t>
      </w:r>
    </w:p>
    <w:p w14:paraId="0F795CC2" w14:textId="77777777" w:rsidR="003D57F6" w:rsidRDefault="003D57F6" w:rsidP="002952D9">
      <w:pPr>
        <w:rPr>
          <w:rFonts w:ascii="Open Sans" w:hAnsi="Open Sans" w:cs="Open Sans"/>
        </w:rPr>
      </w:pPr>
    </w:p>
    <w:p w14:paraId="141F0764" w14:textId="77777777" w:rsidR="002952D9" w:rsidRDefault="002952D9" w:rsidP="002952D9">
      <w:pPr>
        <w:rPr>
          <w:rFonts w:ascii="Open Sans" w:hAnsi="Open Sans" w:cs="Open Sans"/>
        </w:rPr>
      </w:pPr>
    </w:p>
    <w:p w14:paraId="056B5329" w14:textId="6D56B134" w:rsidR="002952D9" w:rsidRDefault="002952D9" w:rsidP="002952D9">
      <w:pPr>
        <w:pStyle w:val="TMLevel1"/>
      </w:pPr>
      <w:r>
        <w:t>Edmentum Courseware 6</w:t>
      </w:r>
      <w:r>
        <w:softHyphen/>
        <w:t xml:space="preserve">–12 </w:t>
      </w:r>
      <w:r>
        <w:t>C</w:t>
      </w:r>
      <w:r>
        <w:t xml:space="preserve">ourses </w:t>
      </w:r>
      <w:r>
        <w:t xml:space="preserve">- </w:t>
      </w:r>
      <w:r>
        <w:t>Short Description</w:t>
      </w:r>
    </w:p>
    <w:p w14:paraId="0161F87B" w14:textId="77777777" w:rsidR="002952D9" w:rsidRDefault="002952D9" w:rsidP="002952D9">
      <w:pPr>
        <w:rPr>
          <w:rFonts w:ascii="Open Sans" w:hAnsi="Open Sans" w:cs="Open Sans"/>
        </w:rPr>
      </w:pPr>
      <w:r w:rsidRPr="005222AC">
        <w:rPr>
          <w:rFonts w:ascii="Open Sans" w:hAnsi="Open Sans" w:cs="Open Sans"/>
          <w:b/>
          <w:i/>
          <w:color w:val="00B0F0"/>
        </w:rPr>
        <w:t xml:space="preserve">This </w:t>
      </w:r>
      <w:r>
        <w:rPr>
          <w:rFonts w:ascii="Open Sans" w:hAnsi="Open Sans" w:cs="Open Sans"/>
          <w:b/>
          <w:i/>
          <w:color w:val="00B0F0"/>
        </w:rPr>
        <w:t>content</w:t>
      </w:r>
      <w:r w:rsidRPr="005222AC">
        <w:rPr>
          <w:rFonts w:ascii="Open Sans" w:hAnsi="Open Sans" w:cs="Open Sans"/>
          <w:b/>
          <w:i/>
          <w:color w:val="00B0F0"/>
        </w:rPr>
        <w:t xml:space="preserve"> can be used when describing </w:t>
      </w:r>
      <w:r>
        <w:rPr>
          <w:rFonts w:ascii="Open Sans" w:hAnsi="Open Sans" w:cs="Open Sans"/>
          <w:b/>
          <w:i/>
          <w:color w:val="00B0F0"/>
        </w:rPr>
        <w:t>Edmentum Courseware courses for grades 6-12.</w:t>
      </w:r>
    </w:p>
    <w:p w14:paraId="26863D15" w14:textId="77777777" w:rsidR="002952D9" w:rsidRPr="00BE7D1D" w:rsidRDefault="002952D9" w:rsidP="002952D9">
      <w:r w:rsidRPr="009D1A9E">
        <w:rPr>
          <w:rFonts w:ascii="Open Sans" w:hAnsi="Open Sans" w:cs="Open Sans"/>
        </w:rPr>
        <w:t xml:space="preserve">Whether students are </w:t>
      </w:r>
      <w:r>
        <w:rPr>
          <w:rFonts w:ascii="Open Sans" w:hAnsi="Open Sans" w:cs="Open Sans"/>
        </w:rPr>
        <w:t>on</w:t>
      </w:r>
      <w:r w:rsidRPr="009D1A9E">
        <w:rPr>
          <w:rFonts w:ascii="Open Sans" w:hAnsi="Open Sans" w:cs="Open Sans"/>
        </w:rPr>
        <w:t xml:space="preserve"> grade level, falling behind, or advanced, </w:t>
      </w:r>
      <w:r>
        <w:rPr>
          <w:rFonts w:ascii="Open Sans" w:hAnsi="Open Sans" w:cs="Open Sans"/>
        </w:rPr>
        <w:t>Edmentum</w:t>
      </w:r>
      <w:r w:rsidRPr="009D1A9E">
        <w:rPr>
          <w:rFonts w:ascii="Open Sans" w:hAnsi="Open Sans" w:cs="Open Sans"/>
        </w:rPr>
        <w:t xml:space="preserve"> courses are designed to engage students, meet them where they are, and help guide them to reach their full potential. </w:t>
      </w:r>
    </w:p>
    <w:p w14:paraId="06E22387" w14:textId="77777777" w:rsidR="002952D9" w:rsidRDefault="002952D9" w:rsidP="002952D9">
      <w:pPr>
        <w:rPr>
          <w:rFonts w:ascii="Open Sans" w:hAnsi="Open Sans" w:cs="Open Sans"/>
        </w:rPr>
      </w:pPr>
    </w:p>
    <w:p w14:paraId="2C79A94E" w14:textId="77777777" w:rsidR="002952D9" w:rsidRDefault="002952D9" w:rsidP="002952D9">
      <w:pPr>
        <w:rPr>
          <w:rFonts w:ascii="Open Sans" w:hAnsi="Open Sans" w:cs="Open Sans"/>
        </w:rPr>
      </w:pPr>
      <w:r>
        <w:rPr>
          <w:rFonts w:ascii="Open Sans" w:hAnsi="Open Sans" w:cs="Open Sans"/>
        </w:rPr>
        <w:t>Edmentum Courseware 6</w:t>
      </w:r>
      <w:r>
        <w:rPr>
          <w:rFonts w:ascii="Segoe UI" w:hAnsi="Segoe UI" w:cs="Segoe UI"/>
        </w:rPr>
        <w:t>–</w:t>
      </w:r>
      <w:r>
        <w:rPr>
          <w:rFonts w:ascii="Open Sans" w:hAnsi="Open Sans" w:cs="Open Sans"/>
        </w:rPr>
        <w:t>12 courses provide students with:</w:t>
      </w:r>
    </w:p>
    <w:p w14:paraId="5260DA75" w14:textId="77777777" w:rsidR="002952D9" w:rsidRPr="00B360C2" w:rsidRDefault="002952D9" w:rsidP="002952D9">
      <w:pPr>
        <w:pStyle w:val="ListParagraph"/>
        <w:numPr>
          <w:ilvl w:val="0"/>
          <w:numId w:val="2"/>
        </w:numPr>
        <w:rPr>
          <w:rFonts w:ascii="Open Sans" w:hAnsi="Open Sans" w:cs="Open Sans"/>
          <w:szCs w:val="20"/>
        </w:rPr>
      </w:pPr>
      <w:r>
        <w:rPr>
          <w:rFonts w:ascii="Open Sans" w:hAnsi="Open Sans" w:cs="Open Sans"/>
          <w:szCs w:val="20"/>
        </w:rPr>
        <w:t xml:space="preserve">A foundation for </w:t>
      </w:r>
      <w:r w:rsidRPr="00B360C2">
        <w:rPr>
          <w:rFonts w:ascii="Open Sans" w:hAnsi="Open Sans" w:cs="Open Sans"/>
          <w:szCs w:val="20"/>
        </w:rPr>
        <w:t>college and career readiness</w:t>
      </w:r>
    </w:p>
    <w:p w14:paraId="68A996C7" w14:textId="77777777" w:rsidR="002952D9" w:rsidRPr="00B360C2" w:rsidRDefault="002952D9" w:rsidP="002952D9">
      <w:pPr>
        <w:pStyle w:val="ListParagraph"/>
        <w:numPr>
          <w:ilvl w:val="0"/>
          <w:numId w:val="2"/>
        </w:numPr>
        <w:rPr>
          <w:rFonts w:ascii="Open Sans" w:hAnsi="Open Sans" w:cs="Open Sans"/>
          <w:szCs w:val="20"/>
        </w:rPr>
      </w:pPr>
      <w:r>
        <w:rPr>
          <w:rFonts w:ascii="Open Sans" w:hAnsi="Open Sans" w:cs="Open Sans"/>
          <w:szCs w:val="20"/>
        </w:rPr>
        <w:t>A r</w:t>
      </w:r>
      <w:r w:rsidRPr="00B360C2">
        <w:rPr>
          <w:rFonts w:ascii="Open Sans" w:hAnsi="Open Sans" w:cs="Open Sans"/>
          <w:szCs w:val="20"/>
        </w:rPr>
        <w:t xml:space="preserve">igorous, engaging </w:t>
      </w:r>
      <w:r>
        <w:rPr>
          <w:rFonts w:ascii="Open Sans" w:hAnsi="Open Sans" w:cs="Open Sans"/>
          <w:szCs w:val="20"/>
        </w:rPr>
        <w:t>learning experience</w:t>
      </w:r>
    </w:p>
    <w:p w14:paraId="4D0A3166" w14:textId="77777777" w:rsidR="002952D9" w:rsidRDefault="002952D9" w:rsidP="002952D9">
      <w:pPr>
        <w:pStyle w:val="ListParagraph"/>
        <w:numPr>
          <w:ilvl w:val="0"/>
          <w:numId w:val="2"/>
        </w:numPr>
        <w:rPr>
          <w:rFonts w:ascii="Open Sans" w:hAnsi="Open Sans" w:cs="Open Sans"/>
          <w:szCs w:val="20"/>
        </w:rPr>
      </w:pPr>
      <w:r w:rsidRPr="00B360C2">
        <w:rPr>
          <w:rFonts w:ascii="Open Sans" w:hAnsi="Open Sans" w:cs="Open Sans"/>
          <w:szCs w:val="20"/>
        </w:rPr>
        <w:t xml:space="preserve">400+ </w:t>
      </w:r>
      <w:r>
        <w:rPr>
          <w:rFonts w:ascii="Open Sans" w:hAnsi="Open Sans" w:cs="Open Sans"/>
          <w:szCs w:val="20"/>
        </w:rPr>
        <w:t xml:space="preserve">semesters of award-winning </w:t>
      </w:r>
      <w:r w:rsidRPr="00B360C2">
        <w:rPr>
          <w:rFonts w:ascii="Open Sans" w:hAnsi="Open Sans" w:cs="Open Sans"/>
          <w:szCs w:val="20"/>
        </w:rPr>
        <w:t xml:space="preserve">core, elective, </w:t>
      </w:r>
      <w:r>
        <w:rPr>
          <w:rFonts w:ascii="Open Sans" w:hAnsi="Open Sans" w:cs="Open Sans"/>
          <w:szCs w:val="20"/>
        </w:rPr>
        <w:t xml:space="preserve">world language, </w:t>
      </w:r>
      <w:r w:rsidRPr="00B360C2">
        <w:rPr>
          <w:rFonts w:ascii="Open Sans" w:hAnsi="Open Sans" w:cs="Open Sans"/>
          <w:szCs w:val="20"/>
        </w:rPr>
        <w:t>and advanced course options</w:t>
      </w:r>
    </w:p>
    <w:p w14:paraId="1B15FF7B" w14:textId="77777777" w:rsidR="002952D9" w:rsidRDefault="002952D9" w:rsidP="002952D9">
      <w:pPr>
        <w:rPr>
          <w:rFonts w:ascii="Open Sans" w:hAnsi="Open Sans" w:cs="Open Sans"/>
          <w:szCs w:val="20"/>
        </w:rPr>
      </w:pPr>
    </w:p>
    <w:p w14:paraId="35F6DAF7" w14:textId="77777777" w:rsidR="002952D9" w:rsidRDefault="002952D9" w:rsidP="002952D9">
      <w:pPr>
        <w:pStyle w:val="TMLevel3"/>
      </w:pPr>
      <w:r>
        <w:t>Edmentum Courseware Awards</w:t>
      </w:r>
    </w:p>
    <w:p w14:paraId="5A3B01EE" w14:textId="77777777" w:rsidR="002952D9" w:rsidRPr="00BE7D1D" w:rsidRDefault="002952D9" w:rsidP="002952D9">
      <w:pPr>
        <w:rPr>
          <w:rFonts w:ascii="Open Sans" w:hAnsi="Open Sans" w:cs="Open Sans"/>
          <w:szCs w:val="20"/>
        </w:rPr>
      </w:pPr>
      <w:r w:rsidRPr="0073225E">
        <w:rPr>
          <w:noProof/>
        </w:rPr>
        <w:drawing>
          <wp:anchor distT="0" distB="0" distL="114300" distR="114300" simplePos="0" relativeHeight="251660288" behindDoc="0" locked="0" layoutInCell="1" allowOverlap="1" wp14:anchorId="1BB80140" wp14:editId="7D14A939">
            <wp:simplePos x="0" y="0"/>
            <wp:positionH relativeFrom="column">
              <wp:posOffset>3477895</wp:posOffset>
            </wp:positionH>
            <wp:positionV relativeFrom="paragraph">
              <wp:posOffset>1347470</wp:posOffset>
            </wp:positionV>
            <wp:extent cx="3028315" cy="2165985"/>
            <wp:effectExtent l="0" t="0" r="0" b="5715"/>
            <wp:wrapSquare wrapText="bothSides"/>
            <wp:docPr id="12" name="Picture 12"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email, webs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315" cy="2165985"/>
                    </a:xfrm>
                    <a:prstGeom prst="rect">
                      <a:avLst/>
                    </a:prstGeom>
                  </pic:spPr>
                </pic:pic>
              </a:graphicData>
            </a:graphic>
            <wp14:sizeRelH relativeFrom="margin">
              <wp14:pctWidth>0</wp14:pctWidth>
            </wp14:sizeRelH>
            <wp14:sizeRelV relativeFrom="margin">
              <wp14:pctHeight>0</wp14:pctHeight>
            </wp14:sizeRelV>
          </wp:anchor>
        </w:drawing>
      </w:r>
      <w:r w:rsidRPr="00FF3BCF">
        <w:rPr>
          <w:rFonts w:ascii="Open Sans" w:hAnsi="Open Sans" w:cs="Open Sans"/>
          <w:szCs w:val="20"/>
        </w:rPr>
        <w:drawing>
          <wp:inline distT="0" distB="0" distL="0" distR="0" wp14:anchorId="1CACD9A8" wp14:editId="2E26D5E1">
            <wp:extent cx="3873500" cy="1092200"/>
            <wp:effectExtent l="0" t="0" r="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1"/>
                    <a:stretch>
                      <a:fillRect/>
                    </a:stretch>
                  </pic:blipFill>
                  <pic:spPr>
                    <a:xfrm>
                      <a:off x="0" y="0"/>
                      <a:ext cx="3873500" cy="1092200"/>
                    </a:xfrm>
                    <a:prstGeom prst="rect">
                      <a:avLst/>
                    </a:prstGeom>
                  </pic:spPr>
                </pic:pic>
              </a:graphicData>
            </a:graphic>
          </wp:inline>
        </w:drawing>
      </w:r>
    </w:p>
    <w:p w14:paraId="24C5FD40" w14:textId="77777777" w:rsidR="002952D9" w:rsidRPr="00DE1AE8" w:rsidRDefault="002952D9" w:rsidP="002952D9">
      <w:pPr>
        <w:ind w:left="360"/>
        <w:rPr>
          <w:rFonts w:ascii="Open Sans" w:hAnsi="Open Sans" w:cs="Open Sans"/>
          <w:szCs w:val="20"/>
        </w:rPr>
      </w:pPr>
      <w:r w:rsidRPr="00CF01AA">
        <w:rPr>
          <w:rFonts w:ascii="Open Sans" w:hAnsi="Open Sans" w:cs="Open Sans"/>
          <w:noProof/>
        </w:rPr>
        <mc:AlternateContent>
          <mc:Choice Requires="wps">
            <w:drawing>
              <wp:anchor distT="45720" distB="45720" distL="114300" distR="114300" simplePos="0" relativeHeight="251659264" behindDoc="0" locked="0" layoutInCell="1" allowOverlap="1" wp14:anchorId="22E7D608" wp14:editId="330ABAB6">
                <wp:simplePos x="0" y="0"/>
                <wp:positionH relativeFrom="column">
                  <wp:posOffset>53340</wp:posOffset>
                </wp:positionH>
                <wp:positionV relativeFrom="paragraph">
                  <wp:posOffset>102870</wp:posOffset>
                </wp:positionV>
                <wp:extent cx="6729730" cy="2421890"/>
                <wp:effectExtent l="0" t="0" r="127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421890"/>
                        </a:xfrm>
                        <a:prstGeom prst="rect">
                          <a:avLst/>
                        </a:prstGeom>
                        <a:solidFill>
                          <a:srgbClr val="ED086C"/>
                        </a:solidFill>
                        <a:ln w="9525">
                          <a:noFill/>
                          <a:miter lim="800000"/>
                          <a:headEnd/>
                          <a:tailEnd/>
                        </a:ln>
                        <a:effectLst/>
                      </wps:spPr>
                      <wps:txbx>
                        <w:txbxContent>
                          <w:p w14:paraId="5090A2AC" w14:textId="77777777" w:rsidR="002952D9" w:rsidRPr="00DE1AE8" w:rsidRDefault="002952D9" w:rsidP="002952D9">
                            <w:pPr>
                              <w:ind w:right="6058"/>
                              <w:rPr>
                                <w:rFonts w:ascii="Open Sans" w:hAnsi="Open Sans" w:cs="Open Sans"/>
                                <w:b/>
                                <w:color w:val="FFFFFF" w:themeColor="background1"/>
                                <w:sz w:val="22"/>
                                <w:szCs w:val="20"/>
                              </w:rPr>
                            </w:pPr>
                            <w:r w:rsidRPr="00DE1AE8">
                              <w:rPr>
                                <w:rFonts w:ascii="Open Sans" w:hAnsi="Open Sans" w:cs="Open Sans"/>
                                <w:b/>
                                <w:noProof/>
                                <w:color w:val="FFFFFF" w:themeColor="background1"/>
                                <w:sz w:val="20"/>
                                <w:szCs w:val="20"/>
                              </w:rPr>
                              <w:drawing>
                                <wp:inline distT="0" distB="0" distL="0" distR="0" wp14:anchorId="5ABA08F9" wp14:editId="2DF715F8">
                                  <wp:extent cx="327804" cy="327804"/>
                                  <wp:effectExtent l="0" t="0" r="0" b="0"/>
                                  <wp:docPr id="15" name="Graphic 15"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6234" cy="336234"/>
                                          </a:xfrm>
                                          <a:prstGeom prst="rect">
                                            <a:avLst/>
                                          </a:prstGeom>
                                        </pic:spPr>
                                      </pic:pic>
                                    </a:graphicData>
                                  </a:graphic>
                                </wp:inline>
                              </w:drawing>
                            </w:r>
                            <w:r w:rsidRPr="00DE1AE8">
                              <w:rPr>
                                <w:rFonts w:ascii="Open Sans" w:hAnsi="Open Sans" w:cs="Open Sans"/>
                                <w:b/>
                                <w:color w:val="FFFFFF" w:themeColor="background1"/>
                                <w:sz w:val="22"/>
                                <w:szCs w:val="20"/>
                              </w:rPr>
                              <w:t>Marketing Tip:</w:t>
                            </w:r>
                          </w:p>
                          <w:p w14:paraId="57BD6E09" w14:textId="77777777" w:rsidR="002952D9" w:rsidRPr="00DE1AE8" w:rsidRDefault="002952D9" w:rsidP="002952D9">
                            <w:pPr>
                              <w:ind w:right="6058"/>
                              <w:rPr>
                                <w:rFonts w:ascii="Open Sans" w:hAnsi="Open Sans" w:cs="Open Sans"/>
                                <w:b/>
                                <w:i/>
                                <w:color w:val="FFFFFF" w:themeColor="background1"/>
                                <w:sz w:val="20"/>
                                <w:szCs w:val="20"/>
                              </w:rPr>
                            </w:pPr>
                            <w:r>
                              <w:rPr>
                                <w:rFonts w:ascii="Open Sans" w:hAnsi="Open Sans" w:cs="Open Sans"/>
                                <w:color w:val="FFFFFF" w:themeColor="background1"/>
                                <w:sz w:val="20"/>
                                <w:szCs w:val="20"/>
                              </w:rPr>
                              <w:t xml:space="preserve">Students and families are often interested in knowing what courses are offered and seeing course descriptions for an idea of what will be covered. Use the checkbox options on the </w:t>
                            </w:r>
                            <w:hyperlink r:id="rId14" w:history="1">
                              <w:r w:rsidRPr="00823CE6">
                                <w:rPr>
                                  <w:rStyle w:val="Hyperlink"/>
                                  <w:rFonts w:ascii="Open Sans" w:hAnsi="Open Sans" w:cs="Open Sans"/>
                                  <w:sz w:val="20"/>
                                  <w:szCs w:val="20"/>
                                </w:rPr>
                                <w:t>c</w:t>
                              </w:r>
                              <w:r>
                                <w:rPr>
                                  <w:rStyle w:val="Hyperlink"/>
                                  <w:rFonts w:ascii="Open Sans" w:hAnsi="Open Sans" w:cs="Open Sans"/>
                                  <w:sz w:val="20"/>
                                  <w:szCs w:val="20"/>
                                </w:rPr>
                                <w:t>ourse c</w:t>
                              </w:r>
                              <w:r w:rsidRPr="00823CE6">
                                <w:rPr>
                                  <w:rStyle w:val="Hyperlink"/>
                                  <w:rFonts w:ascii="Open Sans" w:hAnsi="Open Sans" w:cs="Open Sans"/>
                                  <w:sz w:val="20"/>
                                  <w:szCs w:val="20"/>
                                </w:rPr>
                                <w:t>atalog page of the Edmentum website</w:t>
                              </w:r>
                            </w:hyperlink>
                            <w:r>
                              <w:rPr>
                                <w:rFonts w:ascii="Open Sans" w:hAnsi="Open Sans" w:cs="Open Sans"/>
                                <w:color w:val="FFFFFF" w:themeColor="background1"/>
                                <w:sz w:val="20"/>
                                <w:szCs w:val="20"/>
                              </w:rPr>
                              <w:t xml:space="preserve"> to create a catalog link to post on your site for your families to browse.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7D608" id="_x0000_t202" coordsize="21600,21600" o:spt="202" path="m,l,21600r21600,l21600,xe">
                <v:stroke joinstyle="miter"/>
                <v:path gradientshapeok="t" o:connecttype="rect"/>
              </v:shapetype>
              <v:shape id="Text Box 2" o:spid="_x0000_s1026" type="#_x0000_t202" style="position:absolute;left:0;text-align:left;margin-left:4.2pt;margin-top:8.1pt;width:529.9pt;height:1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" fillcolor="#ed086c" stroked="f">
                <v:textbox>
                  <w:txbxContent>
                    <w:p w14:paraId="5090A2AC" w14:textId="77777777" w:rsidR="002952D9" w:rsidRPr="00DE1AE8" w:rsidRDefault="002952D9" w:rsidP="002952D9">
                      <w:pPr>
                        <w:ind w:right="6058"/>
                        <w:rPr>
                          <w:rFonts w:ascii="Open Sans" w:hAnsi="Open Sans" w:cs="Open Sans"/>
                          <w:b/>
                          <w:color w:val="FFFFFF" w:themeColor="background1"/>
                          <w:sz w:val="22"/>
                          <w:szCs w:val="20"/>
                        </w:rPr>
                      </w:pPr>
                      <w:r w:rsidRPr="00DE1AE8">
                        <w:rPr>
                          <w:rFonts w:ascii="Open Sans" w:hAnsi="Open Sans" w:cs="Open Sans"/>
                          <w:b/>
                          <w:noProof/>
                          <w:color w:val="FFFFFF" w:themeColor="background1"/>
                          <w:sz w:val="20"/>
                          <w:szCs w:val="20"/>
                        </w:rPr>
                        <w:drawing>
                          <wp:inline distT="0" distB="0" distL="0" distR="0" wp14:anchorId="5ABA08F9" wp14:editId="2DF715F8">
                            <wp:extent cx="327804" cy="327804"/>
                            <wp:effectExtent l="0" t="0" r="0" b="0"/>
                            <wp:docPr id="15" name="Graphic 15"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6234" cy="336234"/>
                                    </a:xfrm>
                                    <a:prstGeom prst="rect">
                                      <a:avLst/>
                                    </a:prstGeom>
                                  </pic:spPr>
                                </pic:pic>
                              </a:graphicData>
                            </a:graphic>
                          </wp:inline>
                        </w:drawing>
                      </w:r>
                      <w:r w:rsidRPr="00DE1AE8">
                        <w:rPr>
                          <w:rFonts w:ascii="Open Sans" w:hAnsi="Open Sans" w:cs="Open Sans"/>
                          <w:b/>
                          <w:color w:val="FFFFFF" w:themeColor="background1"/>
                          <w:sz w:val="22"/>
                          <w:szCs w:val="20"/>
                        </w:rPr>
                        <w:t>Marketing Tip:</w:t>
                      </w:r>
                    </w:p>
                    <w:p w14:paraId="57BD6E09" w14:textId="77777777" w:rsidR="002952D9" w:rsidRPr="00DE1AE8" w:rsidRDefault="002952D9" w:rsidP="002952D9">
                      <w:pPr>
                        <w:ind w:right="6058"/>
                        <w:rPr>
                          <w:rFonts w:ascii="Open Sans" w:hAnsi="Open Sans" w:cs="Open Sans"/>
                          <w:b/>
                          <w:i/>
                          <w:color w:val="FFFFFF" w:themeColor="background1"/>
                          <w:sz w:val="20"/>
                          <w:szCs w:val="20"/>
                        </w:rPr>
                      </w:pPr>
                      <w:r>
                        <w:rPr>
                          <w:rFonts w:ascii="Open Sans" w:hAnsi="Open Sans" w:cs="Open Sans"/>
                          <w:color w:val="FFFFFF" w:themeColor="background1"/>
                          <w:sz w:val="20"/>
                          <w:szCs w:val="20"/>
                        </w:rPr>
                        <w:t xml:space="preserve">Students and families are often interested in knowing what courses are offered and seeing course descriptions for an idea of what will be covered. Use the checkbox options on the </w:t>
                      </w:r>
                      <w:hyperlink r:id="rId15" w:history="1">
                        <w:r w:rsidRPr="00823CE6">
                          <w:rPr>
                            <w:rStyle w:val="Hyperlink"/>
                            <w:rFonts w:ascii="Open Sans" w:hAnsi="Open Sans" w:cs="Open Sans"/>
                            <w:sz w:val="20"/>
                            <w:szCs w:val="20"/>
                          </w:rPr>
                          <w:t>c</w:t>
                        </w:r>
                        <w:r>
                          <w:rPr>
                            <w:rStyle w:val="Hyperlink"/>
                            <w:rFonts w:ascii="Open Sans" w:hAnsi="Open Sans" w:cs="Open Sans"/>
                            <w:sz w:val="20"/>
                            <w:szCs w:val="20"/>
                          </w:rPr>
                          <w:t>ourse c</w:t>
                        </w:r>
                        <w:r w:rsidRPr="00823CE6">
                          <w:rPr>
                            <w:rStyle w:val="Hyperlink"/>
                            <w:rFonts w:ascii="Open Sans" w:hAnsi="Open Sans" w:cs="Open Sans"/>
                            <w:sz w:val="20"/>
                            <w:szCs w:val="20"/>
                          </w:rPr>
                          <w:t>atalog page of the Edmentum website</w:t>
                        </w:r>
                      </w:hyperlink>
                      <w:r>
                        <w:rPr>
                          <w:rFonts w:ascii="Open Sans" w:hAnsi="Open Sans" w:cs="Open Sans"/>
                          <w:color w:val="FFFFFF" w:themeColor="background1"/>
                          <w:sz w:val="20"/>
                          <w:szCs w:val="20"/>
                        </w:rPr>
                        <w:t xml:space="preserve"> to create a catalog link to post on your site for your families to browse. </w:t>
                      </w:r>
                    </w:p>
                  </w:txbxContent>
                </v:textbox>
                <w10:wrap type="square"/>
              </v:shape>
            </w:pict>
          </mc:Fallback>
        </mc:AlternateContent>
      </w:r>
      <w:r w:rsidRPr="00CF01AA">
        <w:rPr>
          <w:rFonts w:ascii="Open Sans" w:hAnsi="Open Sans" w:cs="Open Sans"/>
          <w:noProof/>
        </w:rPr>
        <w:t xml:space="preserve"> </w:t>
      </w:r>
    </w:p>
    <w:p w14:paraId="5A914868" w14:textId="77777777" w:rsidR="002952D9" w:rsidRPr="00C51E2D" w:rsidRDefault="002952D9" w:rsidP="002952D9">
      <w:pPr>
        <w:rPr>
          <w:rFonts w:ascii="Open Sans" w:hAnsi="Open Sans" w:cs="Open Sans"/>
          <w:sz w:val="20"/>
          <w:szCs w:val="20"/>
        </w:rPr>
      </w:pPr>
    </w:p>
    <w:p w14:paraId="32286ACD" w14:textId="28B7488B" w:rsidR="00763911" w:rsidRPr="002952D9" w:rsidRDefault="00763911" w:rsidP="002952D9"/>
    <w:sectPr w:rsidR="00763911" w:rsidRPr="002952D9" w:rsidSect="007D57AB">
      <w:headerReference w:type="default" r:id="rId16"/>
      <w:footerReference w:type="default" r:id="rId17"/>
      <w:headerReference w:type="first" r:id="rId18"/>
      <w:footerReference w:type="first" r:id="rId19"/>
      <w:pgSz w:w="12240" w:h="15840" w:code="1"/>
      <w:pgMar w:top="720" w:right="720" w:bottom="720" w:left="720" w:header="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8421" w14:textId="77777777" w:rsidR="00D453F1" w:rsidRDefault="00D453F1" w:rsidP="009177E5">
      <w:r>
        <w:separator/>
      </w:r>
    </w:p>
  </w:endnote>
  <w:endnote w:type="continuationSeparator" w:id="0">
    <w:p w14:paraId="15DCCD25" w14:textId="77777777" w:rsidR="00D453F1" w:rsidRDefault="00D453F1" w:rsidP="0091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A2E4" w14:textId="77777777" w:rsidR="008C618E" w:rsidRDefault="00641C7E" w:rsidP="00641C7E">
    <w:pPr>
      <w:pStyle w:val="Footer"/>
      <w:tabs>
        <w:tab w:val="clear" w:pos="4680"/>
        <w:tab w:val="clear" w:pos="9360"/>
        <w:tab w:val="left" w:pos="2970"/>
      </w:tabs>
      <w:ind w:left="-720"/>
    </w:pPr>
    <w:r w:rsidRPr="00641C7E">
      <w:rPr>
        <w:noProof/>
      </w:rPr>
      <w:drawing>
        <wp:anchor distT="0" distB="0" distL="114300" distR="114300" simplePos="0" relativeHeight="251674624" behindDoc="0" locked="0" layoutInCell="1" allowOverlap="1" wp14:anchorId="4A7F6355" wp14:editId="14129943">
          <wp:simplePos x="0" y="0"/>
          <wp:positionH relativeFrom="column">
            <wp:posOffset>3152775</wp:posOffset>
          </wp:positionH>
          <wp:positionV relativeFrom="paragraph">
            <wp:posOffset>196215</wp:posOffset>
          </wp:positionV>
          <wp:extent cx="1064260" cy="203835"/>
          <wp:effectExtent l="0" t="0" r="2540" b="5715"/>
          <wp:wrapNone/>
          <wp:docPr id="3"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641C7E">
      <w:rPr>
        <w:noProof/>
      </w:rPr>
      <mc:AlternateContent>
        <mc:Choice Requires="wps">
          <w:drawing>
            <wp:anchor distT="0" distB="0" distL="114300" distR="114300" simplePos="0" relativeHeight="251675648" behindDoc="0" locked="0" layoutInCell="1" allowOverlap="1" wp14:anchorId="288E499A" wp14:editId="75AA5D80">
              <wp:simplePos x="0" y="0"/>
              <wp:positionH relativeFrom="column">
                <wp:posOffset>4229100</wp:posOffset>
              </wp:positionH>
              <wp:positionV relativeFrom="paragraph">
                <wp:posOffset>123825</wp:posOffset>
              </wp:positionV>
              <wp:extent cx="1343025" cy="800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3963ED56"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4994D45C"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6DA39846" w14:textId="77777777" w:rsidR="00641C7E" w:rsidRPr="007D57AB" w:rsidRDefault="00D453F1" w:rsidP="00641C7E">
                          <w:pPr>
                            <w:contextualSpacing/>
                            <w:rPr>
                              <w:rFonts w:ascii="Open Sans" w:hAnsi="Open Sans" w:cs="Open Sans"/>
                              <w:sz w:val="16"/>
                              <w:szCs w:val="16"/>
                            </w:rPr>
                          </w:pPr>
                          <w:hyperlink r:id="rId2" w:history="1">
                            <w:r w:rsidR="00641C7E" w:rsidRPr="007D57AB">
                              <w:rPr>
                                <w:rStyle w:val="Hyperlink"/>
                                <w:rFonts w:ascii="Open Sans" w:hAnsi="Open Sans" w:cs="Open Sans"/>
                                <w:sz w:val="16"/>
                                <w:szCs w:val="16"/>
                              </w:rPr>
                              <w:t>info@edmentum.com</w:t>
                            </w:r>
                          </w:hyperlink>
                        </w:p>
                        <w:p w14:paraId="30C99D7F" w14:textId="7D5850E5" w:rsidR="00641C7E" w:rsidRPr="003D57F6" w:rsidRDefault="003D57F6" w:rsidP="003D57F6">
                          <w:pPr>
                            <w:ind w:right="15"/>
                            <w:contextualSpacing/>
                            <w:rPr>
                              <w:rFonts w:ascii="Open Sans" w:hAnsi="Open Sans" w:cs="Open Sans"/>
                              <w:sz w:val="16"/>
                              <w:szCs w:val="16"/>
                            </w:rPr>
                          </w:pPr>
                          <w:r>
                            <w:rPr>
                              <w:rFonts w:ascii="Open Sans" w:hAnsi="Open Sans" w:cs="Open Sans"/>
                              <w:sz w:val="16"/>
                              <w:szCs w:val="16"/>
                            </w:rPr>
                            <w:t>12</w:t>
                          </w:r>
                          <w:r w:rsidRPr="007D57AB">
                            <w:rPr>
                              <w:rFonts w:ascii="Open Sans" w:hAnsi="Open Sans" w:cs="Open Sans"/>
                              <w:sz w:val="16"/>
                              <w:szCs w:val="16"/>
                            </w:rPr>
                            <w:t>.</w:t>
                          </w:r>
                          <w:r>
                            <w:rPr>
                              <w:rFonts w:ascii="Open Sans" w:hAnsi="Open Sans" w:cs="Open Sans"/>
                              <w:sz w:val="16"/>
                              <w:szCs w:val="16"/>
                            </w:rPr>
                            <w:t>23</w:t>
                          </w:r>
                          <w:r w:rsidRPr="007D57AB">
                            <w:rPr>
                              <w:rFonts w:ascii="Open Sans" w:hAnsi="Open Sans" w:cs="Open Sans"/>
                              <w:sz w:val="16"/>
                              <w:szCs w:val="16"/>
                            </w:rPr>
                            <w:t>.20</w:t>
                          </w:r>
                          <w:r>
                            <w:rPr>
                              <w:rFonts w:ascii="Open Sans" w:hAnsi="Open Sans" w:cs="Open Sans"/>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E499A" id="_x0000_t202" coordsize="21600,21600" o:spt="202" path="m,l,21600r21600,l21600,xe">
              <v:stroke joinstyle="miter"/>
              <v:path gradientshapeok="t" o:connecttype="rect"/>
            </v:shapetype>
            <v:shape id="_x0000_s1027" type="#_x0000_t202" style="position:absolute;left:0;text-align:left;margin-left:333pt;margin-top:9.75pt;width:10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" stroked="f">
              <v:textbox>
                <w:txbxContent>
                  <w:p w14:paraId="3963ED56"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4994D45C"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6DA39846" w14:textId="77777777" w:rsidR="00641C7E" w:rsidRPr="007D57AB" w:rsidRDefault="00D453F1" w:rsidP="00641C7E">
                    <w:pPr>
                      <w:contextualSpacing/>
                      <w:rPr>
                        <w:rFonts w:ascii="Open Sans" w:hAnsi="Open Sans" w:cs="Open Sans"/>
                        <w:sz w:val="16"/>
                        <w:szCs w:val="16"/>
                      </w:rPr>
                    </w:pPr>
                    <w:hyperlink r:id="rId3" w:history="1">
                      <w:r w:rsidR="00641C7E" w:rsidRPr="007D57AB">
                        <w:rPr>
                          <w:rStyle w:val="Hyperlink"/>
                          <w:rFonts w:ascii="Open Sans" w:hAnsi="Open Sans" w:cs="Open Sans"/>
                          <w:sz w:val="16"/>
                          <w:szCs w:val="16"/>
                        </w:rPr>
                        <w:t>info@edmentum.com</w:t>
                      </w:r>
                    </w:hyperlink>
                  </w:p>
                  <w:p w14:paraId="30C99D7F" w14:textId="7D5850E5" w:rsidR="00641C7E" w:rsidRPr="003D57F6" w:rsidRDefault="003D57F6" w:rsidP="003D57F6">
                    <w:pPr>
                      <w:ind w:right="15"/>
                      <w:contextualSpacing/>
                      <w:rPr>
                        <w:rFonts w:ascii="Open Sans" w:hAnsi="Open Sans" w:cs="Open Sans"/>
                        <w:sz w:val="16"/>
                        <w:szCs w:val="16"/>
                      </w:rPr>
                    </w:pPr>
                    <w:r>
                      <w:rPr>
                        <w:rFonts w:ascii="Open Sans" w:hAnsi="Open Sans" w:cs="Open Sans"/>
                        <w:sz w:val="16"/>
                        <w:szCs w:val="16"/>
                      </w:rPr>
                      <w:t>12</w:t>
                    </w:r>
                    <w:r w:rsidRPr="007D57AB">
                      <w:rPr>
                        <w:rFonts w:ascii="Open Sans" w:hAnsi="Open Sans" w:cs="Open Sans"/>
                        <w:sz w:val="16"/>
                        <w:szCs w:val="16"/>
                      </w:rPr>
                      <w:t>.</w:t>
                    </w:r>
                    <w:r>
                      <w:rPr>
                        <w:rFonts w:ascii="Open Sans" w:hAnsi="Open Sans" w:cs="Open Sans"/>
                        <w:sz w:val="16"/>
                        <w:szCs w:val="16"/>
                      </w:rPr>
                      <w:t>23</w:t>
                    </w:r>
                    <w:r w:rsidRPr="007D57AB">
                      <w:rPr>
                        <w:rFonts w:ascii="Open Sans" w:hAnsi="Open Sans" w:cs="Open Sans"/>
                        <w:sz w:val="16"/>
                        <w:szCs w:val="16"/>
                      </w:rPr>
                      <w:t>.20</w:t>
                    </w:r>
                    <w:r>
                      <w:rPr>
                        <w:rFonts w:ascii="Open Sans" w:hAnsi="Open Sans" w:cs="Open Sans"/>
                        <w:sz w:val="16"/>
                        <w:szCs w:val="16"/>
                      </w:rPr>
                      <w:t>21</w:t>
                    </w:r>
                  </w:p>
                </w:txbxContent>
              </v:textbox>
            </v:shape>
          </w:pict>
        </mc:Fallback>
      </mc:AlternateContent>
    </w:r>
    <w:r w:rsidRPr="00641C7E">
      <w:rPr>
        <w:noProof/>
      </w:rPr>
      <mc:AlternateContent>
        <mc:Choice Requires="wps">
          <w:drawing>
            <wp:anchor distT="0" distB="0" distL="114300" distR="114300" simplePos="0" relativeHeight="251676672" behindDoc="0" locked="0" layoutInCell="1" allowOverlap="1" wp14:anchorId="23D1FF6C" wp14:editId="4A4098E4">
              <wp:simplePos x="0" y="0"/>
              <wp:positionH relativeFrom="column">
                <wp:posOffset>-523875</wp:posOffset>
              </wp:positionH>
              <wp:positionV relativeFrom="paragraph">
                <wp:posOffset>10160</wp:posOffset>
              </wp:positionV>
              <wp:extent cx="836295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E48E3A"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25pt,.8pt" to="61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" strokecolor="#a5a5a5 [2092]" strokeweight=".25pt">
              <v:stroke joinstyle="miter"/>
            </v:line>
          </w:pict>
        </mc:Fallback>
      </mc:AlternateContent>
    </w:r>
    <w:r w:rsidRPr="00641C7E">
      <w:rPr>
        <w:noProof/>
      </w:rPr>
      <mc:AlternateContent>
        <mc:Choice Requires="wps">
          <w:drawing>
            <wp:anchor distT="0" distB="0" distL="114300" distR="114300" simplePos="0" relativeHeight="251677696" behindDoc="0" locked="0" layoutInCell="1" allowOverlap="1" wp14:anchorId="2B3647AF" wp14:editId="5C68CAC8">
              <wp:simplePos x="0" y="0"/>
              <wp:positionH relativeFrom="column">
                <wp:posOffset>5495925</wp:posOffset>
              </wp:positionH>
              <wp:positionV relativeFrom="paragraph">
                <wp:posOffset>123825</wp:posOffset>
              </wp:positionV>
              <wp:extent cx="16287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7C006360"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35F15D26"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078F5DA4"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22080019" w14:textId="4F37ABBF"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3D57F6">
                            <w:rPr>
                              <w:rFonts w:ascii="Open Sans" w:hAnsi="Open Sans" w:cs="Open Sans"/>
                              <w:sz w:val="16"/>
                              <w:szCs w:val="16"/>
                            </w:rPr>
                            <w:t>1</w:t>
                          </w:r>
                          <w:r>
                            <w:rPr>
                              <w:rFonts w:ascii="Open Sans" w:hAnsi="Open Sans" w:cs="Open Sans"/>
                              <w:sz w:val="16"/>
                              <w:szCs w:val="16"/>
                            </w:rPr>
                            <w:t xml:space="preserve"> EDMENTUM, INC.</w:t>
                          </w:r>
                        </w:p>
                        <w:p w14:paraId="27F8764E"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647AF" id="_x0000_s1028" type="#_x0000_t202" style="position:absolute;left:0;text-align:left;margin-left:432.75pt;margin-top:9.75pt;width:128.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" filled="f" stroked="f">
              <v:textbox>
                <w:txbxContent>
                  <w:p w14:paraId="7C006360"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35F15D26"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078F5DA4"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22080019" w14:textId="4F37ABBF"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3D57F6">
                      <w:rPr>
                        <w:rFonts w:ascii="Open Sans" w:hAnsi="Open Sans" w:cs="Open Sans"/>
                        <w:sz w:val="16"/>
                        <w:szCs w:val="16"/>
                      </w:rPr>
                      <w:t>1</w:t>
                    </w:r>
                    <w:r>
                      <w:rPr>
                        <w:rFonts w:ascii="Open Sans" w:hAnsi="Open Sans" w:cs="Open Sans"/>
                        <w:sz w:val="16"/>
                        <w:szCs w:val="16"/>
                      </w:rPr>
                      <w:t xml:space="preserve"> EDMENTUM, INC.</w:t>
                    </w:r>
                  </w:p>
                  <w:p w14:paraId="27F8764E" w14:textId="77777777" w:rsidR="00641C7E" w:rsidRPr="00234B7A" w:rsidRDefault="00641C7E" w:rsidP="00641C7E">
                    <w:pPr>
                      <w:contextualSpacing/>
                      <w:rPr>
                        <w:sz w:val="20"/>
                        <w:szCs w:val="20"/>
                      </w:rPr>
                    </w:pPr>
                  </w:p>
                </w:txbxContent>
              </v:textbox>
            </v:shape>
          </w:pict>
        </mc:Fallback>
      </mc:AlternateContent>
    </w:r>
    <w:r>
      <w:tab/>
    </w:r>
  </w:p>
  <w:p w14:paraId="45A4FCCA" w14:textId="77777777" w:rsidR="00641C7E" w:rsidRDefault="00641C7E" w:rsidP="00641C7E">
    <w:pPr>
      <w:pStyle w:val="Footer"/>
      <w:tabs>
        <w:tab w:val="clear" w:pos="4680"/>
        <w:tab w:val="clear" w:pos="9360"/>
        <w:tab w:val="left" w:pos="2970"/>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59CE" w14:textId="77777777" w:rsidR="007D57AB" w:rsidRDefault="007D57AB">
    <w:pPr>
      <w:pStyle w:val="Footer"/>
    </w:pPr>
  </w:p>
  <w:p w14:paraId="6FA5FA44" w14:textId="77777777" w:rsidR="007D57AB" w:rsidRDefault="007D57AB">
    <w:pPr>
      <w:pStyle w:val="Footer"/>
    </w:pPr>
    <w:r w:rsidRPr="007D57AB">
      <w:rPr>
        <w:noProof/>
      </w:rPr>
      <w:drawing>
        <wp:anchor distT="0" distB="0" distL="114300" distR="114300" simplePos="0" relativeHeight="251665408" behindDoc="0" locked="0" layoutInCell="1" allowOverlap="1" wp14:anchorId="5F7CB126" wp14:editId="4DA4F57E">
          <wp:simplePos x="0" y="0"/>
          <wp:positionH relativeFrom="column">
            <wp:posOffset>3171825</wp:posOffset>
          </wp:positionH>
          <wp:positionV relativeFrom="paragraph">
            <wp:posOffset>81280</wp:posOffset>
          </wp:positionV>
          <wp:extent cx="1064260" cy="203835"/>
          <wp:effectExtent l="0" t="0" r="2540" b="5715"/>
          <wp:wrapNone/>
          <wp:docPr id="11"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7D57AB">
      <w:rPr>
        <w:noProof/>
      </w:rPr>
      <mc:AlternateContent>
        <mc:Choice Requires="wps">
          <w:drawing>
            <wp:anchor distT="0" distB="0" distL="114300" distR="114300" simplePos="0" relativeHeight="251670528" behindDoc="0" locked="0" layoutInCell="1" allowOverlap="1" wp14:anchorId="4C6AB1D3" wp14:editId="3434B755">
              <wp:simplePos x="0" y="0"/>
              <wp:positionH relativeFrom="column">
                <wp:posOffset>5514975</wp:posOffset>
              </wp:positionH>
              <wp:positionV relativeFrom="paragraph">
                <wp:posOffset>8890</wp:posOffset>
              </wp:positionV>
              <wp:extent cx="1628775" cy="800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050B85FA" w14:textId="77777777"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261F70F5" w14:textId="77777777"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F3D3621" w14:textId="77777777"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0A5262A3" w14:textId="54D61F74"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w:t>
                          </w:r>
                          <w:r w:rsidR="002952D9">
                            <w:rPr>
                              <w:rFonts w:ascii="Open Sans" w:hAnsi="Open Sans" w:cs="Open Sans"/>
                              <w:sz w:val="16"/>
                              <w:szCs w:val="16"/>
                            </w:rPr>
                            <w:t>1</w:t>
                          </w:r>
                          <w:r>
                            <w:rPr>
                              <w:rFonts w:ascii="Open Sans" w:hAnsi="Open Sans" w:cs="Open Sans"/>
                              <w:sz w:val="16"/>
                              <w:szCs w:val="16"/>
                            </w:rPr>
                            <w:t xml:space="preserve"> EDMENTUM, INC.</w:t>
                          </w:r>
                        </w:p>
                        <w:p w14:paraId="159EC81B"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AB1D3" id="_x0000_t202" coordsize="21600,21600" o:spt="202" path="m,l,21600r21600,l21600,xe">
              <v:stroke joinstyle="miter"/>
              <v:path gradientshapeok="t" o:connecttype="rect"/>
            </v:shapetype>
            <v:shape id="_x0000_s1030" type="#_x0000_t202" style="position:absolute;margin-left:434.25pt;margin-top:.7pt;width:128.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" filled="f" stroked="f">
              <v:textbox>
                <w:txbxContent>
                  <w:p w14:paraId="050B85FA" w14:textId="77777777"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261F70F5" w14:textId="77777777"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F3D3621" w14:textId="77777777"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0A5262A3" w14:textId="54D61F74"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w:t>
                    </w:r>
                    <w:r w:rsidR="002952D9">
                      <w:rPr>
                        <w:rFonts w:ascii="Open Sans" w:hAnsi="Open Sans" w:cs="Open Sans"/>
                        <w:sz w:val="16"/>
                        <w:szCs w:val="16"/>
                      </w:rPr>
                      <w:t>1</w:t>
                    </w:r>
                    <w:r>
                      <w:rPr>
                        <w:rFonts w:ascii="Open Sans" w:hAnsi="Open Sans" w:cs="Open Sans"/>
                        <w:sz w:val="16"/>
                        <w:szCs w:val="16"/>
                      </w:rPr>
                      <w:t xml:space="preserve"> EDMENTUM, INC.</w:t>
                    </w:r>
                  </w:p>
                  <w:p w14:paraId="159EC81B" w14:textId="77777777" w:rsidR="007D57AB" w:rsidRPr="00234B7A" w:rsidRDefault="007D57AB" w:rsidP="007D57AB">
                    <w:pPr>
                      <w:contextualSpacing/>
                      <w:rPr>
                        <w:sz w:val="20"/>
                        <w:szCs w:val="20"/>
                      </w:rPr>
                    </w:pPr>
                  </w:p>
                </w:txbxContent>
              </v:textbox>
            </v:shape>
          </w:pict>
        </mc:Fallback>
      </mc:AlternateContent>
    </w:r>
    <w:r w:rsidRPr="007D57AB">
      <w:rPr>
        <w:noProof/>
      </w:rPr>
      <mc:AlternateContent>
        <mc:Choice Requires="wps">
          <w:drawing>
            <wp:anchor distT="0" distB="0" distL="114300" distR="114300" simplePos="0" relativeHeight="251666432" behindDoc="0" locked="0" layoutInCell="1" allowOverlap="1" wp14:anchorId="6569FCE3" wp14:editId="2E177578">
              <wp:simplePos x="0" y="0"/>
              <wp:positionH relativeFrom="column">
                <wp:posOffset>4248150</wp:posOffset>
              </wp:positionH>
              <wp:positionV relativeFrom="paragraph">
                <wp:posOffset>8890</wp:posOffset>
              </wp:positionV>
              <wp:extent cx="1343025" cy="8001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5994D946" w14:textId="77777777"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3E603D5A"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D1E8741" w14:textId="77777777" w:rsidR="007D57AB" w:rsidRPr="007D57AB" w:rsidRDefault="00D453F1" w:rsidP="007D57AB">
                          <w:pPr>
                            <w:contextualSpacing/>
                            <w:rPr>
                              <w:rFonts w:ascii="Open Sans" w:hAnsi="Open Sans" w:cs="Open Sans"/>
                              <w:sz w:val="16"/>
                              <w:szCs w:val="16"/>
                            </w:rPr>
                          </w:pPr>
                          <w:hyperlink r:id="rId2" w:history="1">
                            <w:r w:rsidR="007D57AB" w:rsidRPr="007D57AB">
                              <w:rPr>
                                <w:rStyle w:val="Hyperlink"/>
                                <w:rFonts w:ascii="Open Sans" w:hAnsi="Open Sans" w:cs="Open Sans"/>
                                <w:sz w:val="16"/>
                                <w:szCs w:val="16"/>
                              </w:rPr>
                              <w:t>info@edmentum.com</w:t>
                            </w:r>
                          </w:hyperlink>
                        </w:p>
                        <w:p w14:paraId="67378F1E" w14:textId="617389F3" w:rsidR="007D57AB" w:rsidRPr="007D57AB" w:rsidRDefault="002952D9" w:rsidP="007D57AB">
                          <w:pPr>
                            <w:ind w:right="15"/>
                            <w:contextualSpacing/>
                            <w:rPr>
                              <w:rFonts w:ascii="Open Sans" w:hAnsi="Open Sans" w:cs="Open Sans"/>
                              <w:sz w:val="16"/>
                              <w:szCs w:val="16"/>
                            </w:rPr>
                          </w:pPr>
                          <w:r>
                            <w:rPr>
                              <w:rFonts w:ascii="Open Sans" w:hAnsi="Open Sans" w:cs="Open Sans"/>
                              <w:sz w:val="16"/>
                              <w:szCs w:val="16"/>
                            </w:rPr>
                            <w:t>12</w:t>
                          </w:r>
                          <w:r w:rsidR="007D57AB" w:rsidRPr="007D57AB">
                            <w:rPr>
                              <w:rFonts w:ascii="Open Sans" w:hAnsi="Open Sans" w:cs="Open Sans"/>
                              <w:sz w:val="16"/>
                              <w:szCs w:val="16"/>
                            </w:rPr>
                            <w:t>.</w:t>
                          </w:r>
                          <w:r>
                            <w:rPr>
                              <w:rFonts w:ascii="Open Sans" w:hAnsi="Open Sans" w:cs="Open Sans"/>
                              <w:sz w:val="16"/>
                              <w:szCs w:val="16"/>
                            </w:rPr>
                            <w:t>23</w:t>
                          </w:r>
                          <w:r w:rsidR="007D57AB" w:rsidRPr="007D57AB">
                            <w:rPr>
                              <w:rFonts w:ascii="Open Sans" w:hAnsi="Open Sans" w:cs="Open Sans"/>
                              <w:sz w:val="16"/>
                              <w:szCs w:val="16"/>
                            </w:rPr>
                            <w:t>.20</w:t>
                          </w:r>
                          <w:r w:rsidR="00641C7E">
                            <w:rPr>
                              <w:rFonts w:ascii="Open Sans" w:hAnsi="Open Sans" w:cs="Open Sans"/>
                              <w:sz w:val="16"/>
                              <w:szCs w:val="16"/>
                            </w:rPr>
                            <w:t>2</w:t>
                          </w:r>
                          <w:r>
                            <w:rPr>
                              <w:rFonts w:ascii="Open Sans" w:hAnsi="Open Sans" w:cs="Open Sans"/>
                              <w:sz w:val="16"/>
                              <w:szCs w:val="16"/>
                            </w:rPr>
                            <w:t>1</w:t>
                          </w:r>
                        </w:p>
                        <w:p w14:paraId="597A6F2D"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9FCE3" id="_x0000_s1031" type="#_x0000_t202" style="position:absolute;margin-left:334.5pt;margin-top:.7pt;width:105.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" stroked="f">
              <v:textbox>
                <w:txbxContent>
                  <w:p w14:paraId="5994D946" w14:textId="77777777"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3E603D5A"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D1E8741" w14:textId="77777777" w:rsidR="007D57AB" w:rsidRPr="007D57AB" w:rsidRDefault="00D453F1" w:rsidP="007D57AB">
                    <w:pPr>
                      <w:contextualSpacing/>
                      <w:rPr>
                        <w:rFonts w:ascii="Open Sans" w:hAnsi="Open Sans" w:cs="Open Sans"/>
                        <w:sz w:val="16"/>
                        <w:szCs w:val="16"/>
                      </w:rPr>
                    </w:pPr>
                    <w:hyperlink r:id="rId3" w:history="1">
                      <w:r w:rsidR="007D57AB" w:rsidRPr="007D57AB">
                        <w:rPr>
                          <w:rStyle w:val="Hyperlink"/>
                          <w:rFonts w:ascii="Open Sans" w:hAnsi="Open Sans" w:cs="Open Sans"/>
                          <w:sz w:val="16"/>
                          <w:szCs w:val="16"/>
                        </w:rPr>
                        <w:t>info@edmentum.com</w:t>
                      </w:r>
                    </w:hyperlink>
                  </w:p>
                  <w:p w14:paraId="67378F1E" w14:textId="617389F3" w:rsidR="007D57AB" w:rsidRPr="007D57AB" w:rsidRDefault="002952D9" w:rsidP="007D57AB">
                    <w:pPr>
                      <w:ind w:right="15"/>
                      <w:contextualSpacing/>
                      <w:rPr>
                        <w:rFonts w:ascii="Open Sans" w:hAnsi="Open Sans" w:cs="Open Sans"/>
                        <w:sz w:val="16"/>
                        <w:szCs w:val="16"/>
                      </w:rPr>
                    </w:pPr>
                    <w:r>
                      <w:rPr>
                        <w:rFonts w:ascii="Open Sans" w:hAnsi="Open Sans" w:cs="Open Sans"/>
                        <w:sz w:val="16"/>
                        <w:szCs w:val="16"/>
                      </w:rPr>
                      <w:t>12</w:t>
                    </w:r>
                    <w:r w:rsidR="007D57AB" w:rsidRPr="007D57AB">
                      <w:rPr>
                        <w:rFonts w:ascii="Open Sans" w:hAnsi="Open Sans" w:cs="Open Sans"/>
                        <w:sz w:val="16"/>
                        <w:szCs w:val="16"/>
                      </w:rPr>
                      <w:t>.</w:t>
                    </w:r>
                    <w:r>
                      <w:rPr>
                        <w:rFonts w:ascii="Open Sans" w:hAnsi="Open Sans" w:cs="Open Sans"/>
                        <w:sz w:val="16"/>
                        <w:szCs w:val="16"/>
                      </w:rPr>
                      <w:t>23</w:t>
                    </w:r>
                    <w:r w:rsidR="007D57AB" w:rsidRPr="007D57AB">
                      <w:rPr>
                        <w:rFonts w:ascii="Open Sans" w:hAnsi="Open Sans" w:cs="Open Sans"/>
                        <w:sz w:val="16"/>
                        <w:szCs w:val="16"/>
                      </w:rPr>
                      <w:t>.20</w:t>
                    </w:r>
                    <w:r w:rsidR="00641C7E">
                      <w:rPr>
                        <w:rFonts w:ascii="Open Sans" w:hAnsi="Open Sans" w:cs="Open Sans"/>
                        <w:sz w:val="16"/>
                        <w:szCs w:val="16"/>
                      </w:rPr>
                      <w:t>2</w:t>
                    </w:r>
                    <w:r>
                      <w:rPr>
                        <w:rFonts w:ascii="Open Sans" w:hAnsi="Open Sans" w:cs="Open Sans"/>
                        <w:sz w:val="16"/>
                        <w:szCs w:val="16"/>
                      </w:rPr>
                      <w:t>1</w:t>
                    </w:r>
                  </w:p>
                  <w:p w14:paraId="597A6F2D" w14:textId="77777777" w:rsidR="007D57AB" w:rsidRPr="00234B7A" w:rsidRDefault="007D57AB" w:rsidP="007D57AB">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50250BD" wp14:editId="54E03BD3">
              <wp:simplePos x="0" y="0"/>
              <wp:positionH relativeFrom="column">
                <wp:posOffset>-504825</wp:posOffset>
              </wp:positionH>
              <wp:positionV relativeFrom="paragraph">
                <wp:posOffset>-104775</wp:posOffset>
              </wp:positionV>
              <wp:extent cx="8362950" cy="0"/>
              <wp:effectExtent l="0" t="0" r="0" b="0"/>
              <wp:wrapNone/>
              <wp:docPr id="472"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4C4DC8"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8.25pt" to="618.7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" strokecolor="#a5a5a5 [209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501D" w14:textId="77777777" w:rsidR="00D453F1" w:rsidRDefault="00D453F1" w:rsidP="009177E5">
      <w:r>
        <w:separator/>
      </w:r>
    </w:p>
  </w:footnote>
  <w:footnote w:type="continuationSeparator" w:id="0">
    <w:p w14:paraId="5A660A1C" w14:textId="77777777" w:rsidR="00D453F1" w:rsidRDefault="00D453F1" w:rsidP="0091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E226" w14:textId="77777777" w:rsidR="009177E5" w:rsidRPr="008A1345" w:rsidRDefault="009177E5" w:rsidP="00550D8F">
    <w:pPr>
      <w:pStyle w:val="Header"/>
      <w:ind w:left="-720" w:right="-72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C80D" w14:textId="77777777" w:rsidR="007D57AB" w:rsidRDefault="007D57AB">
    <w:pPr>
      <w:pStyle w:val="Header"/>
    </w:pPr>
  </w:p>
  <w:p w14:paraId="27688858" w14:textId="77777777" w:rsidR="007D57AB" w:rsidRDefault="007D57AB">
    <w:pPr>
      <w:pStyle w:val="Header"/>
    </w:pPr>
  </w:p>
  <w:p w14:paraId="704367D7" w14:textId="77777777" w:rsidR="007D57AB" w:rsidRDefault="007D6B63">
    <w:pPr>
      <w:pStyle w:val="Header"/>
    </w:pPr>
    <w:r>
      <w:rPr>
        <w:noProof/>
      </w:rPr>
      <w:drawing>
        <wp:anchor distT="0" distB="0" distL="114300" distR="114300" simplePos="0" relativeHeight="251678720" behindDoc="0" locked="0" layoutInCell="1" allowOverlap="1" wp14:anchorId="3B383C10" wp14:editId="776510BE">
          <wp:simplePos x="0" y="0"/>
          <wp:positionH relativeFrom="margin">
            <wp:align>left</wp:align>
          </wp:positionH>
          <wp:positionV relativeFrom="paragraph">
            <wp:posOffset>11430</wp:posOffset>
          </wp:positionV>
          <wp:extent cx="2390775" cy="35941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59410"/>
                  </a:xfrm>
                  <a:prstGeom prst="rect">
                    <a:avLst/>
                  </a:prstGeom>
                  <a:noFill/>
                  <a:ln>
                    <a:noFill/>
                  </a:ln>
                </pic:spPr>
              </pic:pic>
            </a:graphicData>
          </a:graphic>
        </wp:anchor>
      </w:drawing>
    </w:r>
  </w:p>
  <w:p w14:paraId="64F39512" w14:textId="77777777" w:rsidR="007D57AB" w:rsidRDefault="007D57AB">
    <w:pPr>
      <w:pStyle w:val="Header"/>
    </w:pPr>
  </w:p>
  <w:p w14:paraId="6FAAB804" w14:textId="77777777" w:rsidR="007D57AB" w:rsidRDefault="007D57AB">
    <w:pPr>
      <w:pStyle w:val="Header"/>
    </w:pPr>
  </w:p>
  <w:p w14:paraId="0362618D" w14:textId="2E76629E" w:rsidR="007D57AB" w:rsidRDefault="002952D9" w:rsidP="007D57AB">
    <w:pPr>
      <w:pStyle w:val="Header"/>
      <w:tabs>
        <w:tab w:val="clear" w:pos="4680"/>
        <w:tab w:val="clear" w:pos="9360"/>
        <w:tab w:val="left" w:pos="4095"/>
      </w:tabs>
    </w:pPr>
    <w:r w:rsidRPr="007D57AB">
      <w:rPr>
        <w:noProof/>
      </w:rPr>
      <mc:AlternateContent>
        <mc:Choice Requires="wps">
          <w:drawing>
            <wp:anchor distT="0" distB="0" distL="114300" distR="114300" simplePos="0" relativeHeight="251660288" behindDoc="0" locked="0" layoutInCell="1" allowOverlap="1" wp14:anchorId="6B30FB77" wp14:editId="40813AAB">
              <wp:simplePos x="0" y="0"/>
              <wp:positionH relativeFrom="column">
                <wp:posOffset>-499730</wp:posOffset>
              </wp:positionH>
              <wp:positionV relativeFrom="paragraph">
                <wp:posOffset>221083</wp:posOffset>
              </wp:positionV>
              <wp:extent cx="7909560" cy="1360968"/>
              <wp:effectExtent l="0" t="0" r="2540" b="0"/>
              <wp:wrapNone/>
              <wp:docPr id="2" name="Rectangle 2"/>
              <wp:cNvGraphicFramePr/>
              <a:graphic xmlns:a="http://schemas.openxmlformats.org/drawingml/2006/main">
                <a:graphicData uri="http://schemas.microsoft.com/office/word/2010/wordprocessingShape">
                  <wps:wsp>
                    <wps:cNvSpPr/>
                    <wps:spPr>
                      <a:xfrm>
                        <a:off x="0" y="0"/>
                        <a:ext cx="7909560" cy="1360968"/>
                      </a:xfrm>
                      <a:prstGeom prst="rect">
                        <a:avLst/>
                      </a:prstGeom>
                      <a:solidFill>
                        <a:srgbClr val="EB0B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D6E9" id="Rectangle 2" o:spid="_x0000_s1026" style="position:absolute;margin-left:-39.35pt;margin-top:17.4pt;width:622.8pt;height:1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" fillcolor="#eb0b6c" stroked="f" strokeweight="1pt"/>
          </w:pict>
        </mc:Fallback>
      </mc:AlternateContent>
    </w:r>
    <w:r w:rsidR="007D6B63">
      <w:rPr>
        <w:noProof/>
      </w:rPr>
      <w:drawing>
        <wp:anchor distT="0" distB="0" distL="114300" distR="114300" simplePos="0" relativeHeight="251680768" behindDoc="0" locked="0" layoutInCell="1" allowOverlap="1" wp14:anchorId="7B404E8B" wp14:editId="35BEE860">
          <wp:simplePos x="0" y="0"/>
          <wp:positionH relativeFrom="page">
            <wp:posOffset>0</wp:posOffset>
          </wp:positionH>
          <wp:positionV relativeFrom="paragraph">
            <wp:posOffset>161290</wp:posOffset>
          </wp:positionV>
          <wp:extent cx="7909560" cy="67945"/>
          <wp:effectExtent l="0" t="0" r="0" b="8255"/>
          <wp:wrapNone/>
          <wp:docPr id="10" name="Picture 10" descr="C:\Users\Mmichell\AppData\Local\Microsoft\Windows\INetCache\Content.Word\Orange-Cour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ichell\AppData\Local\Microsoft\Windows\INetCache\Content.Word\Orange-Cours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9560" cy="6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7AB">
      <w:tab/>
    </w:r>
  </w:p>
  <w:p w14:paraId="70450781" w14:textId="77777777" w:rsidR="007D57AB" w:rsidRDefault="007D57AB" w:rsidP="007D57AB">
    <w:pPr>
      <w:pStyle w:val="Header"/>
      <w:tabs>
        <w:tab w:val="clear" w:pos="4680"/>
        <w:tab w:val="clear" w:pos="9360"/>
        <w:tab w:val="left" w:pos="4095"/>
      </w:tabs>
    </w:pPr>
  </w:p>
  <w:p w14:paraId="233DE34A" w14:textId="77777777" w:rsidR="007D57AB" w:rsidRDefault="00D7300D" w:rsidP="007D57AB">
    <w:pPr>
      <w:pStyle w:val="Header"/>
      <w:tabs>
        <w:tab w:val="clear" w:pos="4680"/>
        <w:tab w:val="clear" w:pos="9360"/>
        <w:tab w:val="left" w:pos="4095"/>
      </w:tabs>
    </w:pPr>
    <w:r w:rsidRPr="007D57AB">
      <w:rPr>
        <w:rFonts w:ascii="Open Sans" w:hAnsi="Open Sans" w:cs="Open Sans"/>
        <w:noProof/>
        <w:sz w:val="16"/>
      </w:rPr>
      <mc:AlternateContent>
        <mc:Choice Requires="wps">
          <w:drawing>
            <wp:anchor distT="45720" distB="45720" distL="114300" distR="114300" simplePos="0" relativeHeight="251672576" behindDoc="0" locked="0" layoutInCell="1" allowOverlap="1" wp14:anchorId="1D04127E" wp14:editId="7C6BD617">
              <wp:simplePos x="0" y="0"/>
              <wp:positionH relativeFrom="column">
                <wp:posOffset>0</wp:posOffset>
              </wp:positionH>
              <wp:positionV relativeFrom="paragraph">
                <wp:posOffset>60843</wp:posOffset>
              </wp:positionV>
              <wp:extent cx="6810375" cy="106325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63256"/>
                      </a:xfrm>
                      <a:prstGeom prst="rect">
                        <a:avLst/>
                      </a:prstGeom>
                      <a:noFill/>
                      <a:ln w="9525">
                        <a:noFill/>
                        <a:miter lim="800000"/>
                        <a:headEnd/>
                        <a:tailEnd/>
                      </a:ln>
                    </wps:spPr>
                    <wps:txbx>
                      <w:txbxContent>
                        <w:p w14:paraId="105C05CE" w14:textId="2DAC8C85" w:rsidR="002952D9" w:rsidRPr="00706DDE" w:rsidRDefault="002952D9" w:rsidP="002952D9">
                          <w:pPr>
                            <w:rPr>
                              <w:rFonts w:ascii="Open Sans" w:hAnsi="Open Sans" w:cs="Open Sans"/>
                              <w:color w:val="FFFFFF" w:themeColor="background1"/>
                              <w:sz w:val="32"/>
                              <w:szCs w:val="32"/>
                            </w:rPr>
                          </w:pPr>
                          <w:r>
                            <w:rPr>
                              <w:rFonts w:ascii="Open Sans" w:hAnsi="Open Sans" w:cs="Open Sans"/>
                              <w:b/>
                              <w:bCs/>
                              <w:color w:val="FFFFFF" w:themeColor="background1"/>
                              <w:sz w:val="52"/>
                              <w:szCs w:val="52"/>
                            </w:rPr>
                            <w:t xml:space="preserve">Edmentum </w:t>
                          </w:r>
                          <w:r>
                            <w:rPr>
                              <w:rFonts w:ascii="Open Sans" w:hAnsi="Open Sans" w:cs="Open Sans"/>
                              <w:b/>
                              <w:bCs/>
                              <w:color w:val="FFFFFF" w:themeColor="background1"/>
                              <w:sz w:val="52"/>
                              <w:szCs w:val="52"/>
                            </w:rPr>
                            <w:t>Web Content</w:t>
                          </w:r>
                          <w:r>
                            <w:rPr>
                              <w:rFonts w:ascii="Open Sans" w:hAnsi="Open Sans" w:cs="Open Sans"/>
                              <w:b/>
                              <w:bCs/>
                              <w:color w:val="FFFFFF" w:themeColor="background1"/>
                              <w:sz w:val="52"/>
                              <w:szCs w:val="52"/>
                            </w:rPr>
                            <w:br/>
                          </w:r>
                          <w:r w:rsidRPr="00706DDE">
                            <w:rPr>
                              <w:rFonts w:ascii="Open Sans" w:hAnsi="Open Sans" w:cs="Open Sans"/>
                              <w:color w:val="FFFFFF" w:themeColor="background1"/>
                            </w:rPr>
                            <w:t xml:space="preserve">Included in this document are </w:t>
                          </w:r>
                          <w:r>
                            <w:rPr>
                              <w:rFonts w:ascii="Open Sans" w:hAnsi="Open Sans" w:cs="Open Sans"/>
                              <w:color w:val="FFFFFF" w:themeColor="background1"/>
                            </w:rPr>
                            <w:t xml:space="preserve">links to logos, </w:t>
                          </w:r>
                          <w:r w:rsidRPr="00706DDE">
                            <w:rPr>
                              <w:rFonts w:ascii="Open Sans" w:hAnsi="Open Sans" w:cs="Open Sans"/>
                              <w:color w:val="FFFFFF" w:themeColor="background1"/>
                            </w:rPr>
                            <w:t>short descriptions</w:t>
                          </w:r>
                          <w:r>
                            <w:rPr>
                              <w:rFonts w:ascii="Open Sans" w:hAnsi="Open Sans" w:cs="Open Sans"/>
                              <w:color w:val="FFFFFF" w:themeColor="background1"/>
                            </w:rPr>
                            <w:t>, differentiators, and messaging</w:t>
                          </w:r>
                          <w:r>
                            <w:rPr>
                              <w:rFonts w:ascii="Open Sans" w:hAnsi="Open Sans" w:cs="Open Sans"/>
                              <w:color w:val="FFFFFF" w:themeColor="background1"/>
                            </w:rPr>
                            <w:t xml:space="preserve"> to </w:t>
                          </w:r>
                          <w:r>
                            <w:rPr>
                              <w:rFonts w:ascii="Open Sans" w:hAnsi="Open Sans" w:cs="Open Sans"/>
                              <w:color w:val="FFFFFF" w:themeColor="background1"/>
                            </w:rPr>
                            <w:t xml:space="preserve">customize </w:t>
                          </w:r>
                          <w:r>
                            <w:rPr>
                              <w:rFonts w:ascii="Open Sans" w:hAnsi="Open Sans" w:cs="Open Sans"/>
                              <w:color w:val="FFFFFF" w:themeColor="background1"/>
                            </w:rPr>
                            <w:t>and add to</w:t>
                          </w:r>
                          <w:r>
                            <w:rPr>
                              <w:rFonts w:ascii="Open Sans" w:hAnsi="Open Sans" w:cs="Open Sans"/>
                              <w:color w:val="FFFFFF" w:themeColor="background1"/>
                            </w:rPr>
                            <w:t xml:space="preserve"> your website. </w:t>
                          </w:r>
                        </w:p>
                        <w:p w14:paraId="71EBC0AE" w14:textId="7772F633" w:rsidR="00D7300D" w:rsidRPr="00D7300D" w:rsidRDefault="00D7300D" w:rsidP="00D7300D">
                          <w:pPr>
                            <w:rPr>
                              <w:rFonts w:ascii="Open Sans" w:hAnsi="Open Sans" w:cs="Open Sans"/>
                              <w:b/>
                              <w:bCs/>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4127E" id="_x0000_t202" coordsize="21600,21600" o:spt="202" path="m,l,21600r21600,l21600,xe">
              <v:stroke joinstyle="miter"/>
              <v:path gradientshapeok="t" o:connecttype="rect"/>
            </v:shapetype>
            <v:shape id="_x0000_s1029" type="#_x0000_t202" style="position:absolute;margin-left:0;margin-top:4.8pt;width:536.25pt;height:8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" filled="f" stroked="f">
              <v:textbox>
                <w:txbxContent>
                  <w:p w14:paraId="105C05CE" w14:textId="2DAC8C85" w:rsidR="002952D9" w:rsidRPr="00706DDE" w:rsidRDefault="002952D9" w:rsidP="002952D9">
                    <w:pPr>
                      <w:rPr>
                        <w:rFonts w:ascii="Open Sans" w:hAnsi="Open Sans" w:cs="Open Sans"/>
                        <w:color w:val="FFFFFF" w:themeColor="background1"/>
                        <w:sz w:val="32"/>
                        <w:szCs w:val="32"/>
                      </w:rPr>
                    </w:pPr>
                    <w:r>
                      <w:rPr>
                        <w:rFonts w:ascii="Open Sans" w:hAnsi="Open Sans" w:cs="Open Sans"/>
                        <w:b/>
                        <w:bCs/>
                        <w:color w:val="FFFFFF" w:themeColor="background1"/>
                        <w:sz w:val="52"/>
                        <w:szCs w:val="52"/>
                      </w:rPr>
                      <w:t xml:space="preserve">Edmentum </w:t>
                    </w:r>
                    <w:r>
                      <w:rPr>
                        <w:rFonts w:ascii="Open Sans" w:hAnsi="Open Sans" w:cs="Open Sans"/>
                        <w:b/>
                        <w:bCs/>
                        <w:color w:val="FFFFFF" w:themeColor="background1"/>
                        <w:sz w:val="52"/>
                        <w:szCs w:val="52"/>
                      </w:rPr>
                      <w:t>Web Content</w:t>
                    </w:r>
                    <w:r>
                      <w:rPr>
                        <w:rFonts w:ascii="Open Sans" w:hAnsi="Open Sans" w:cs="Open Sans"/>
                        <w:b/>
                        <w:bCs/>
                        <w:color w:val="FFFFFF" w:themeColor="background1"/>
                        <w:sz w:val="52"/>
                        <w:szCs w:val="52"/>
                      </w:rPr>
                      <w:br/>
                    </w:r>
                    <w:r w:rsidRPr="00706DDE">
                      <w:rPr>
                        <w:rFonts w:ascii="Open Sans" w:hAnsi="Open Sans" w:cs="Open Sans"/>
                        <w:color w:val="FFFFFF" w:themeColor="background1"/>
                      </w:rPr>
                      <w:t xml:space="preserve">Included in this document are </w:t>
                    </w:r>
                    <w:r>
                      <w:rPr>
                        <w:rFonts w:ascii="Open Sans" w:hAnsi="Open Sans" w:cs="Open Sans"/>
                        <w:color w:val="FFFFFF" w:themeColor="background1"/>
                      </w:rPr>
                      <w:t xml:space="preserve">links to logos, </w:t>
                    </w:r>
                    <w:r w:rsidRPr="00706DDE">
                      <w:rPr>
                        <w:rFonts w:ascii="Open Sans" w:hAnsi="Open Sans" w:cs="Open Sans"/>
                        <w:color w:val="FFFFFF" w:themeColor="background1"/>
                      </w:rPr>
                      <w:t>short descriptions</w:t>
                    </w:r>
                    <w:r>
                      <w:rPr>
                        <w:rFonts w:ascii="Open Sans" w:hAnsi="Open Sans" w:cs="Open Sans"/>
                        <w:color w:val="FFFFFF" w:themeColor="background1"/>
                      </w:rPr>
                      <w:t>, differentiators, and messaging</w:t>
                    </w:r>
                    <w:r>
                      <w:rPr>
                        <w:rFonts w:ascii="Open Sans" w:hAnsi="Open Sans" w:cs="Open Sans"/>
                        <w:color w:val="FFFFFF" w:themeColor="background1"/>
                      </w:rPr>
                      <w:t xml:space="preserve"> to </w:t>
                    </w:r>
                    <w:r>
                      <w:rPr>
                        <w:rFonts w:ascii="Open Sans" w:hAnsi="Open Sans" w:cs="Open Sans"/>
                        <w:color w:val="FFFFFF" w:themeColor="background1"/>
                      </w:rPr>
                      <w:t xml:space="preserve">customize </w:t>
                    </w:r>
                    <w:r>
                      <w:rPr>
                        <w:rFonts w:ascii="Open Sans" w:hAnsi="Open Sans" w:cs="Open Sans"/>
                        <w:color w:val="FFFFFF" w:themeColor="background1"/>
                      </w:rPr>
                      <w:t>and add to</w:t>
                    </w:r>
                    <w:r>
                      <w:rPr>
                        <w:rFonts w:ascii="Open Sans" w:hAnsi="Open Sans" w:cs="Open Sans"/>
                        <w:color w:val="FFFFFF" w:themeColor="background1"/>
                      </w:rPr>
                      <w:t xml:space="preserve"> your website. </w:t>
                    </w:r>
                  </w:p>
                  <w:p w14:paraId="71EBC0AE" w14:textId="7772F633" w:rsidR="00D7300D" w:rsidRPr="00D7300D" w:rsidRDefault="00D7300D" w:rsidP="00D7300D">
                    <w:pPr>
                      <w:rPr>
                        <w:rFonts w:ascii="Open Sans" w:hAnsi="Open Sans" w:cs="Open Sans"/>
                        <w:b/>
                        <w:bCs/>
                        <w:color w:val="FFFFFF" w:themeColor="background1"/>
                        <w:sz w:val="52"/>
                        <w:szCs w:val="52"/>
                      </w:rPr>
                    </w:pPr>
                  </w:p>
                </w:txbxContent>
              </v:textbox>
            </v:shape>
          </w:pict>
        </mc:Fallback>
      </mc:AlternateContent>
    </w:r>
  </w:p>
  <w:p w14:paraId="18455870" w14:textId="77777777" w:rsidR="007D57AB" w:rsidRDefault="007D57AB">
    <w:pPr>
      <w:pStyle w:val="Header"/>
    </w:pPr>
  </w:p>
  <w:p w14:paraId="375E9043" w14:textId="77777777" w:rsidR="007D57AB" w:rsidRDefault="007D57AB">
    <w:pPr>
      <w:pStyle w:val="Header"/>
    </w:pPr>
  </w:p>
  <w:p w14:paraId="41D1306F" w14:textId="77777777" w:rsidR="007D57AB" w:rsidRDefault="007D57AB">
    <w:pPr>
      <w:pStyle w:val="Header"/>
    </w:pPr>
  </w:p>
  <w:p w14:paraId="113BE0DA" w14:textId="77777777" w:rsidR="007D57AB" w:rsidRDefault="007D57AB">
    <w:pPr>
      <w:pStyle w:val="Header"/>
    </w:pPr>
  </w:p>
  <w:p w14:paraId="412DCC75" w14:textId="77777777" w:rsidR="000A11A6" w:rsidRDefault="000A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B04"/>
    <w:multiLevelType w:val="hybridMultilevel"/>
    <w:tmpl w:val="558C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17EA"/>
    <w:multiLevelType w:val="multilevel"/>
    <w:tmpl w:val="56D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D9"/>
    <w:rsid w:val="000A11A6"/>
    <w:rsid w:val="0013749F"/>
    <w:rsid w:val="00144049"/>
    <w:rsid w:val="001A08BB"/>
    <w:rsid w:val="001D51C4"/>
    <w:rsid w:val="002279DE"/>
    <w:rsid w:val="002952D9"/>
    <w:rsid w:val="002E77D2"/>
    <w:rsid w:val="003D57F6"/>
    <w:rsid w:val="00402F09"/>
    <w:rsid w:val="00494E32"/>
    <w:rsid w:val="00496CD8"/>
    <w:rsid w:val="004A68C8"/>
    <w:rsid w:val="0052526D"/>
    <w:rsid w:val="00550D8F"/>
    <w:rsid w:val="005957F3"/>
    <w:rsid w:val="00641C7E"/>
    <w:rsid w:val="006E3F59"/>
    <w:rsid w:val="006E746F"/>
    <w:rsid w:val="00741992"/>
    <w:rsid w:val="00761466"/>
    <w:rsid w:val="00763911"/>
    <w:rsid w:val="007867C4"/>
    <w:rsid w:val="007B21B4"/>
    <w:rsid w:val="007B655B"/>
    <w:rsid w:val="007D57AB"/>
    <w:rsid w:val="007D6B63"/>
    <w:rsid w:val="008A1345"/>
    <w:rsid w:val="008C0352"/>
    <w:rsid w:val="008C618E"/>
    <w:rsid w:val="008E00B5"/>
    <w:rsid w:val="00900041"/>
    <w:rsid w:val="00900913"/>
    <w:rsid w:val="009117F3"/>
    <w:rsid w:val="009177E5"/>
    <w:rsid w:val="00935E64"/>
    <w:rsid w:val="009A6B5B"/>
    <w:rsid w:val="00A27803"/>
    <w:rsid w:val="00A31F94"/>
    <w:rsid w:val="00A60CCF"/>
    <w:rsid w:val="00A9340E"/>
    <w:rsid w:val="00B429B4"/>
    <w:rsid w:val="00B809BF"/>
    <w:rsid w:val="00BB4309"/>
    <w:rsid w:val="00C910E8"/>
    <w:rsid w:val="00CC09F8"/>
    <w:rsid w:val="00D453F1"/>
    <w:rsid w:val="00D7300D"/>
    <w:rsid w:val="00D86B83"/>
    <w:rsid w:val="00DF0329"/>
    <w:rsid w:val="00DF43A0"/>
    <w:rsid w:val="00E15D18"/>
    <w:rsid w:val="00EA2F69"/>
    <w:rsid w:val="00ED2666"/>
    <w:rsid w:val="00F20AF0"/>
    <w:rsid w:val="00F43CF2"/>
    <w:rsid w:val="00F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1C89"/>
  <w15:chartTrackingRefBased/>
  <w15:docId w15:val="{8C1195E0-108C-FA40-B739-E1536D82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952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52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E5"/>
    <w:pPr>
      <w:tabs>
        <w:tab w:val="center" w:pos="4680"/>
        <w:tab w:val="right" w:pos="9360"/>
      </w:tabs>
    </w:pPr>
  </w:style>
  <w:style w:type="character" w:customStyle="1" w:styleId="HeaderChar">
    <w:name w:val="Header Char"/>
    <w:basedOn w:val="DefaultParagraphFont"/>
    <w:link w:val="Header"/>
    <w:uiPriority w:val="99"/>
    <w:rsid w:val="009177E5"/>
  </w:style>
  <w:style w:type="paragraph" w:styleId="Footer">
    <w:name w:val="footer"/>
    <w:basedOn w:val="Normal"/>
    <w:link w:val="FooterChar"/>
    <w:uiPriority w:val="99"/>
    <w:unhideWhenUsed/>
    <w:rsid w:val="009177E5"/>
    <w:pPr>
      <w:tabs>
        <w:tab w:val="center" w:pos="4680"/>
        <w:tab w:val="right" w:pos="9360"/>
      </w:tabs>
    </w:pPr>
  </w:style>
  <w:style w:type="character" w:customStyle="1" w:styleId="FooterChar">
    <w:name w:val="Footer Char"/>
    <w:basedOn w:val="DefaultParagraphFont"/>
    <w:link w:val="Footer"/>
    <w:uiPriority w:val="99"/>
    <w:rsid w:val="009177E5"/>
  </w:style>
  <w:style w:type="table" w:styleId="TableGrid">
    <w:name w:val="Table Grid"/>
    <w:basedOn w:val="TableNormal"/>
    <w:uiPriority w:val="39"/>
    <w:rsid w:val="0059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957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A31F94"/>
    <w:rPr>
      <w:color w:val="0563C1" w:themeColor="hyperlink"/>
      <w:u w:val="single"/>
    </w:rPr>
  </w:style>
  <w:style w:type="character" w:styleId="UnresolvedMention">
    <w:name w:val="Unresolved Mention"/>
    <w:basedOn w:val="DefaultParagraphFont"/>
    <w:uiPriority w:val="99"/>
    <w:semiHidden/>
    <w:unhideWhenUsed/>
    <w:rsid w:val="00A31F94"/>
    <w:rPr>
      <w:color w:val="808080"/>
      <w:shd w:val="clear" w:color="auto" w:fill="E6E6E6"/>
    </w:rPr>
  </w:style>
  <w:style w:type="character" w:styleId="CommentReference">
    <w:name w:val="annotation reference"/>
    <w:basedOn w:val="DefaultParagraphFont"/>
    <w:uiPriority w:val="99"/>
    <w:semiHidden/>
    <w:unhideWhenUsed/>
    <w:rsid w:val="00B809BF"/>
    <w:rPr>
      <w:sz w:val="16"/>
      <w:szCs w:val="16"/>
    </w:rPr>
  </w:style>
  <w:style w:type="paragraph" w:styleId="CommentText">
    <w:name w:val="annotation text"/>
    <w:basedOn w:val="Normal"/>
    <w:link w:val="CommentTextChar"/>
    <w:uiPriority w:val="99"/>
    <w:semiHidden/>
    <w:unhideWhenUsed/>
    <w:rsid w:val="00B809BF"/>
    <w:rPr>
      <w:sz w:val="20"/>
      <w:szCs w:val="20"/>
    </w:rPr>
  </w:style>
  <w:style w:type="character" w:customStyle="1" w:styleId="CommentTextChar">
    <w:name w:val="Comment Text Char"/>
    <w:basedOn w:val="DefaultParagraphFont"/>
    <w:link w:val="CommentText"/>
    <w:uiPriority w:val="99"/>
    <w:semiHidden/>
    <w:rsid w:val="00B809BF"/>
    <w:rPr>
      <w:sz w:val="20"/>
      <w:szCs w:val="20"/>
    </w:rPr>
  </w:style>
  <w:style w:type="paragraph" w:styleId="CommentSubject">
    <w:name w:val="annotation subject"/>
    <w:basedOn w:val="CommentText"/>
    <w:next w:val="CommentText"/>
    <w:link w:val="CommentSubjectChar"/>
    <w:uiPriority w:val="99"/>
    <w:semiHidden/>
    <w:unhideWhenUsed/>
    <w:rsid w:val="00B809BF"/>
    <w:rPr>
      <w:b/>
      <w:bCs/>
    </w:rPr>
  </w:style>
  <w:style w:type="character" w:customStyle="1" w:styleId="CommentSubjectChar">
    <w:name w:val="Comment Subject Char"/>
    <w:basedOn w:val="CommentTextChar"/>
    <w:link w:val="CommentSubject"/>
    <w:uiPriority w:val="99"/>
    <w:semiHidden/>
    <w:rsid w:val="00B809BF"/>
    <w:rPr>
      <w:b/>
      <w:bCs/>
      <w:sz w:val="20"/>
      <w:szCs w:val="20"/>
    </w:rPr>
  </w:style>
  <w:style w:type="paragraph" w:styleId="BalloonText">
    <w:name w:val="Balloon Text"/>
    <w:basedOn w:val="Normal"/>
    <w:link w:val="BalloonTextChar"/>
    <w:uiPriority w:val="99"/>
    <w:semiHidden/>
    <w:unhideWhenUsed/>
    <w:rsid w:val="00B80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BF"/>
    <w:rPr>
      <w:rFonts w:ascii="Segoe UI" w:hAnsi="Segoe UI" w:cs="Segoe UI"/>
      <w:sz w:val="18"/>
      <w:szCs w:val="18"/>
    </w:rPr>
  </w:style>
  <w:style w:type="paragraph" w:styleId="ListParagraph">
    <w:name w:val="List Paragraph"/>
    <w:basedOn w:val="Normal"/>
    <w:link w:val="ListParagraphChar"/>
    <w:uiPriority w:val="34"/>
    <w:qFormat/>
    <w:rsid w:val="002952D9"/>
    <w:pPr>
      <w:spacing w:before="120" w:line="360" w:lineRule="auto"/>
      <w:ind w:left="720"/>
      <w:contextualSpacing/>
    </w:pPr>
    <w:rPr>
      <w:rFonts w:asciiTheme="minorBidi" w:eastAsiaTheme="minorEastAsia" w:hAnsiTheme="minorBidi"/>
      <w:sz w:val="20"/>
    </w:rPr>
  </w:style>
  <w:style w:type="character" w:customStyle="1" w:styleId="ListParagraphChar">
    <w:name w:val="List Paragraph Char"/>
    <w:basedOn w:val="DefaultParagraphFont"/>
    <w:link w:val="ListParagraph"/>
    <w:uiPriority w:val="34"/>
    <w:rsid w:val="002952D9"/>
    <w:rPr>
      <w:rFonts w:asciiTheme="minorBidi" w:eastAsiaTheme="minorEastAsia" w:hAnsiTheme="minorBidi" w:cs="Times New Roman"/>
      <w:sz w:val="20"/>
      <w:szCs w:val="24"/>
    </w:rPr>
  </w:style>
  <w:style w:type="paragraph" w:customStyle="1" w:styleId="TMLevel3">
    <w:name w:val="TM Level 3"/>
    <w:basedOn w:val="Heading3"/>
    <w:link w:val="TMLevel3Char"/>
    <w:qFormat/>
    <w:rsid w:val="002952D9"/>
    <w:pPr>
      <w:spacing w:before="240"/>
    </w:pPr>
    <w:rPr>
      <w:rFonts w:ascii="Arial" w:hAnsi="Arial"/>
      <w:color w:val="auto"/>
      <w:sz w:val="28"/>
      <w:szCs w:val="22"/>
    </w:rPr>
  </w:style>
  <w:style w:type="character" w:customStyle="1" w:styleId="TMLevel3Char">
    <w:name w:val="TM Level 3 Char"/>
    <w:basedOn w:val="DefaultParagraphFont"/>
    <w:link w:val="TMLevel3"/>
    <w:rsid w:val="002952D9"/>
    <w:rPr>
      <w:rFonts w:ascii="Arial" w:eastAsiaTheme="majorEastAsia" w:hAnsi="Arial" w:cstheme="majorBidi"/>
      <w:sz w:val="28"/>
    </w:rPr>
  </w:style>
  <w:style w:type="paragraph" w:customStyle="1" w:styleId="TMLevel1">
    <w:name w:val="TM Level 1"/>
    <w:basedOn w:val="Heading2"/>
    <w:link w:val="TMLevel1Char"/>
    <w:qFormat/>
    <w:rsid w:val="002952D9"/>
    <w:pPr>
      <w:ind w:right="720"/>
    </w:pPr>
    <w:rPr>
      <w:rFonts w:ascii="Arial" w:hAnsi="Arial" w:cs="Arial"/>
      <w:color w:val="00689E"/>
      <w:sz w:val="36"/>
      <w:szCs w:val="40"/>
    </w:rPr>
  </w:style>
  <w:style w:type="character" w:customStyle="1" w:styleId="TMLevel1Char">
    <w:name w:val="TM Level 1 Char"/>
    <w:basedOn w:val="Heading2Char"/>
    <w:link w:val="TMLevel1"/>
    <w:rsid w:val="002952D9"/>
    <w:rPr>
      <w:rFonts w:ascii="Arial" w:eastAsiaTheme="majorEastAsia" w:hAnsi="Arial" w:cs="Arial"/>
      <w:color w:val="00689E"/>
      <w:sz w:val="36"/>
      <w:szCs w:val="40"/>
    </w:rPr>
  </w:style>
  <w:style w:type="character" w:customStyle="1" w:styleId="apple-converted-space">
    <w:name w:val="apple-converted-space"/>
    <w:basedOn w:val="DefaultParagraphFont"/>
    <w:rsid w:val="002952D9"/>
  </w:style>
  <w:style w:type="character" w:customStyle="1" w:styleId="Heading3Char">
    <w:name w:val="Heading 3 Char"/>
    <w:basedOn w:val="DefaultParagraphFont"/>
    <w:link w:val="Heading3"/>
    <w:uiPriority w:val="9"/>
    <w:semiHidden/>
    <w:rsid w:val="002952D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2952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dmentum.com/course-catalog"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dmentum.com/sites/edmentum.com/files/content/images/Edmentum%20logo_CMYK.png" TargetMode="External"/><Relationship Id="rId14" Type="http://schemas.openxmlformats.org/officeDocument/2006/relationships/hyperlink" Target="https://www.edmentum.com/course-catalo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tirabassi/Library/Group%20Containers/UBF8T346G9.Office/User%20Content.localized/Templates.localized/Edmentu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97B8-910E-0249-BF41-539D76A3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Edmentum Word Template.dotx</Template>
  <TotalTime>9</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Tirabassi, Teresa</cp:lastModifiedBy>
  <cp:revision>3</cp:revision>
  <dcterms:created xsi:type="dcterms:W3CDTF">2022-01-03T20:10:00Z</dcterms:created>
  <dcterms:modified xsi:type="dcterms:W3CDTF">2022-01-03T20:19:00Z</dcterms:modified>
</cp:coreProperties>
</file>